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40FB0F" w14:textId="7AAB5B1F" w:rsidR="008C5E82" w:rsidRDefault="00790C8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1AD3ACD3" wp14:editId="3AE48ED9">
            <wp:simplePos x="0" y="0"/>
            <wp:positionH relativeFrom="margin">
              <wp:posOffset>-766816</wp:posOffset>
            </wp:positionH>
            <wp:positionV relativeFrom="margin">
              <wp:align>center</wp:align>
            </wp:positionV>
            <wp:extent cx="7275600" cy="10296000"/>
            <wp:effectExtent l="0" t="0" r="190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rona tytułow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600" cy="10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E82">
        <w:rPr>
          <w:rFonts w:ascii="Arial" w:hAnsi="Arial" w:cs="Arial"/>
          <w:sz w:val="20"/>
          <w:szCs w:val="20"/>
        </w:rPr>
        <w:br w:type="page"/>
      </w:r>
    </w:p>
    <w:p w14:paraId="4B7EC91F" w14:textId="77777777" w:rsidR="00875F1F" w:rsidRDefault="00875F1F" w:rsidP="007854B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26FFD05" w14:textId="77777777" w:rsidR="00875F1F" w:rsidRDefault="00875F1F" w:rsidP="007854B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01E4636" w14:textId="77777777" w:rsidR="00875F1F" w:rsidRDefault="00875F1F" w:rsidP="007854B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6D0B5BF" w14:textId="77777777" w:rsidR="00875F1F" w:rsidRDefault="00875F1F" w:rsidP="007854B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C8CF7CE" w14:textId="77777777" w:rsidR="00F639B2" w:rsidRDefault="00F639B2" w:rsidP="00875F1F">
      <w:pPr>
        <w:spacing w:after="0" w:line="360" w:lineRule="auto"/>
        <w:ind w:left="708"/>
        <w:jc w:val="both"/>
        <w:rPr>
          <w:rFonts w:ascii="Arial" w:hAnsi="Arial" w:cs="Arial"/>
          <w:sz w:val="20"/>
          <w:szCs w:val="20"/>
        </w:rPr>
      </w:pPr>
    </w:p>
    <w:p w14:paraId="4B8CFA99" w14:textId="77777777" w:rsidR="00F639B2" w:rsidRDefault="00F639B2" w:rsidP="00875F1F">
      <w:pPr>
        <w:spacing w:after="0" w:line="360" w:lineRule="auto"/>
        <w:ind w:left="708"/>
        <w:jc w:val="both"/>
        <w:rPr>
          <w:rFonts w:ascii="Arial" w:hAnsi="Arial" w:cs="Arial"/>
          <w:sz w:val="20"/>
          <w:szCs w:val="20"/>
        </w:rPr>
      </w:pPr>
    </w:p>
    <w:p w14:paraId="35C594EE" w14:textId="77777777" w:rsidR="00F639B2" w:rsidRDefault="00F639B2" w:rsidP="00875F1F">
      <w:pPr>
        <w:spacing w:after="0" w:line="360" w:lineRule="auto"/>
        <w:ind w:left="708"/>
        <w:jc w:val="both"/>
        <w:rPr>
          <w:rFonts w:ascii="Arial" w:hAnsi="Arial" w:cs="Arial"/>
          <w:sz w:val="20"/>
          <w:szCs w:val="20"/>
        </w:rPr>
      </w:pPr>
    </w:p>
    <w:p w14:paraId="517AE83C" w14:textId="7A76AC86" w:rsidR="007320F2" w:rsidRPr="004B64D8" w:rsidRDefault="007320F2" w:rsidP="00875F1F">
      <w:pPr>
        <w:spacing w:after="0" w:line="360" w:lineRule="auto"/>
        <w:ind w:left="708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 xml:space="preserve">Projekt </w:t>
      </w:r>
      <w:proofErr w:type="spellStart"/>
      <w:r w:rsidRPr="004B64D8">
        <w:rPr>
          <w:rFonts w:ascii="Arial" w:hAnsi="Arial" w:cs="Arial"/>
          <w:sz w:val="20"/>
          <w:szCs w:val="20"/>
        </w:rPr>
        <w:t>Systemic</w:t>
      </w:r>
      <w:proofErr w:type="spellEnd"/>
      <w:r w:rsidRPr="004B64D8">
        <w:rPr>
          <w:rFonts w:ascii="Arial" w:hAnsi="Arial" w:cs="Arial"/>
          <w:sz w:val="20"/>
          <w:szCs w:val="20"/>
        </w:rPr>
        <w:t xml:space="preserve"> Age Management współfinansowany przez Unię Europejską ze środków Europejskiego Funduszu Społecznego w ramach Programu Operacyjnego Wiedza Edukacja Rozwój 2014 - 2020. Oś IV Innowacje społeczne i współpraca ponadnarodowa. </w:t>
      </w:r>
    </w:p>
    <w:p w14:paraId="7FEA3051" w14:textId="564C8AEF" w:rsidR="007320F2" w:rsidRPr="004B64D8" w:rsidRDefault="007320F2" w:rsidP="00875F1F">
      <w:pPr>
        <w:spacing w:after="0" w:line="360" w:lineRule="auto"/>
        <w:ind w:left="708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Działanie POWR.04.03.00-00-0029/20.</w:t>
      </w:r>
    </w:p>
    <w:p w14:paraId="6B90E207" w14:textId="08715C2F" w:rsidR="00086DE1" w:rsidRPr="004B64D8" w:rsidRDefault="00086DE1" w:rsidP="00875F1F">
      <w:pPr>
        <w:spacing w:after="0" w:line="360" w:lineRule="auto"/>
        <w:ind w:left="708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Wartość dofinansowania: 2 090 778,89 PLN</w:t>
      </w:r>
    </w:p>
    <w:p w14:paraId="39F80853" w14:textId="3AFAD434" w:rsidR="00596E94" w:rsidRPr="004B64D8" w:rsidRDefault="00596E94" w:rsidP="00875F1F">
      <w:pPr>
        <w:spacing w:after="0" w:line="360" w:lineRule="auto"/>
        <w:ind w:left="708"/>
        <w:rPr>
          <w:rFonts w:ascii="Arial" w:hAnsi="Arial" w:cs="Arial"/>
          <w:sz w:val="20"/>
          <w:szCs w:val="20"/>
        </w:rPr>
      </w:pPr>
    </w:p>
    <w:p w14:paraId="43ABA762" w14:textId="77777777" w:rsidR="00D95F84" w:rsidRPr="004B64D8" w:rsidRDefault="00D95F84" w:rsidP="00875F1F">
      <w:pPr>
        <w:spacing w:after="0" w:line="360" w:lineRule="auto"/>
        <w:ind w:left="708"/>
        <w:rPr>
          <w:rFonts w:ascii="Arial" w:hAnsi="Arial" w:cs="Arial"/>
          <w:sz w:val="20"/>
          <w:szCs w:val="20"/>
        </w:rPr>
      </w:pPr>
    </w:p>
    <w:p w14:paraId="7CBFA4AA" w14:textId="02DCCB8B" w:rsidR="00D95F84" w:rsidRPr="004B64D8" w:rsidRDefault="004D5F37" w:rsidP="00875F1F">
      <w:pPr>
        <w:spacing w:after="0" w:line="360" w:lineRule="auto"/>
        <w:ind w:left="708"/>
        <w:rPr>
          <w:rFonts w:ascii="Arial" w:hAnsi="Arial" w:cs="Arial"/>
          <w:b/>
          <w:color w:val="4182BD"/>
          <w:sz w:val="20"/>
          <w:szCs w:val="20"/>
        </w:rPr>
      </w:pPr>
      <w:r w:rsidRPr="004B64D8">
        <w:rPr>
          <w:rFonts w:ascii="Arial" w:hAnsi="Arial" w:cs="Arial"/>
          <w:b/>
          <w:color w:val="4182BD"/>
          <w:sz w:val="20"/>
          <w:szCs w:val="20"/>
        </w:rPr>
        <w:t>Partner wiodący</w:t>
      </w:r>
    </w:p>
    <w:p w14:paraId="0E83B535" w14:textId="3A0846D8" w:rsidR="00596E94" w:rsidRPr="004B64D8" w:rsidRDefault="00596E94" w:rsidP="00875F1F">
      <w:pPr>
        <w:spacing w:after="0" w:line="360" w:lineRule="auto"/>
        <w:ind w:left="708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Fundacja Partycypacji Społecznej</w:t>
      </w:r>
    </w:p>
    <w:p w14:paraId="6DCB620E" w14:textId="77777777" w:rsidR="00596E94" w:rsidRPr="004B64D8" w:rsidRDefault="00596E94" w:rsidP="00875F1F">
      <w:pPr>
        <w:spacing w:after="0" w:line="360" w:lineRule="auto"/>
        <w:ind w:left="708"/>
        <w:rPr>
          <w:rFonts w:ascii="Arial" w:hAnsi="Arial" w:cs="Arial"/>
          <w:sz w:val="20"/>
          <w:szCs w:val="20"/>
        </w:rPr>
      </w:pPr>
    </w:p>
    <w:p w14:paraId="6225B417" w14:textId="32D6D397" w:rsidR="00596E94" w:rsidRPr="004B64D8" w:rsidRDefault="00596E94" w:rsidP="00875F1F">
      <w:pPr>
        <w:spacing w:after="0" w:line="360" w:lineRule="auto"/>
        <w:ind w:left="708"/>
        <w:rPr>
          <w:rFonts w:ascii="Arial" w:hAnsi="Arial" w:cs="Arial"/>
          <w:b/>
          <w:color w:val="4182BD"/>
          <w:sz w:val="20"/>
          <w:szCs w:val="20"/>
        </w:rPr>
      </w:pPr>
      <w:r w:rsidRPr="004B64D8">
        <w:rPr>
          <w:rFonts w:ascii="Arial" w:hAnsi="Arial" w:cs="Arial"/>
          <w:b/>
          <w:color w:val="4182BD"/>
          <w:sz w:val="20"/>
          <w:szCs w:val="20"/>
        </w:rPr>
        <w:t>Partner krajowy</w:t>
      </w:r>
    </w:p>
    <w:p w14:paraId="5767196B" w14:textId="77777777" w:rsidR="00596E94" w:rsidRPr="004B64D8" w:rsidRDefault="00596E94" w:rsidP="00875F1F">
      <w:pPr>
        <w:spacing w:after="0" w:line="360" w:lineRule="auto"/>
        <w:ind w:left="708"/>
        <w:rPr>
          <w:rFonts w:ascii="Arial" w:hAnsi="Arial" w:cs="Arial"/>
          <w:sz w:val="20"/>
          <w:szCs w:val="20"/>
        </w:rPr>
      </w:pPr>
      <w:proofErr w:type="spellStart"/>
      <w:r w:rsidRPr="004B64D8">
        <w:rPr>
          <w:rFonts w:ascii="Arial" w:hAnsi="Arial" w:cs="Arial"/>
          <w:sz w:val="20"/>
          <w:szCs w:val="20"/>
        </w:rPr>
        <w:t>Rehasport</w:t>
      </w:r>
      <w:proofErr w:type="spellEnd"/>
      <w:r w:rsidRPr="004B64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B64D8">
        <w:rPr>
          <w:rFonts w:ascii="Arial" w:hAnsi="Arial" w:cs="Arial"/>
          <w:sz w:val="20"/>
          <w:szCs w:val="20"/>
        </w:rPr>
        <w:t>Clinic</w:t>
      </w:r>
      <w:proofErr w:type="spellEnd"/>
    </w:p>
    <w:p w14:paraId="26023B94" w14:textId="77777777" w:rsidR="00596E94" w:rsidRPr="004B64D8" w:rsidRDefault="00596E94" w:rsidP="00875F1F">
      <w:pPr>
        <w:spacing w:after="0" w:line="360" w:lineRule="auto"/>
        <w:ind w:left="708"/>
        <w:rPr>
          <w:rFonts w:ascii="Arial" w:hAnsi="Arial" w:cs="Arial"/>
          <w:sz w:val="20"/>
          <w:szCs w:val="20"/>
        </w:rPr>
      </w:pPr>
    </w:p>
    <w:p w14:paraId="2E7DAEF2" w14:textId="2C405F59" w:rsidR="00596E94" w:rsidRPr="004B64D8" w:rsidRDefault="00596E94" w:rsidP="00875F1F">
      <w:pPr>
        <w:spacing w:after="0" w:line="360" w:lineRule="auto"/>
        <w:ind w:left="708"/>
        <w:rPr>
          <w:rFonts w:ascii="Arial" w:hAnsi="Arial" w:cs="Arial"/>
          <w:b/>
          <w:sz w:val="20"/>
          <w:szCs w:val="20"/>
        </w:rPr>
      </w:pPr>
      <w:r w:rsidRPr="004B64D8">
        <w:rPr>
          <w:rFonts w:ascii="Arial" w:hAnsi="Arial" w:cs="Arial"/>
          <w:b/>
          <w:color w:val="4182BD"/>
          <w:sz w:val="20"/>
          <w:szCs w:val="20"/>
        </w:rPr>
        <w:t>Partnerzy ponadnarodowi</w:t>
      </w:r>
    </w:p>
    <w:p w14:paraId="0C0458A3" w14:textId="77777777" w:rsidR="00596E94" w:rsidRPr="004B64D8" w:rsidRDefault="00596E94" w:rsidP="00875F1F">
      <w:pPr>
        <w:spacing w:after="0" w:line="360" w:lineRule="auto"/>
        <w:ind w:left="708"/>
        <w:rPr>
          <w:rFonts w:ascii="Arial" w:hAnsi="Arial" w:cs="Arial"/>
          <w:sz w:val="20"/>
          <w:szCs w:val="20"/>
        </w:rPr>
      </w:pPr>
      <w:proofErr w:type="spellStart"/>
      <w:r w:rsidRPr="004B64D8">
        <w:rPr>
          <w:rFonts w:ascii="Arial" w:hAnsi="Arial" w:cs="Arial"/>
          <w:sz w:val="20"/>
          <w:szCs w:val="20"/>
        </w:rPr>
        <w:t>VsI</w:t>
      </w:r>
      <w:proofErr w:type="spellEnd"/>
      <w:r w:rsidRPr="004B64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B64D8">
        <w:rPr>
          <w:rFonts w:ascii="Arial" w:hAnsi="Arial" w:cs="Arial"/>
          <w:sz w:val="20"/>
          <w:szCs w:val="20"/>
        </w:rPr>
        <w:t>Zmogiskuju</w:t>
      </w:r>
      <w:proofErr w:type="spellEnd"/>
      <w:r w:rsidRPr="004B64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B64D8">
        <w:rPr>
          <w:rFonts w:ascii="Arial" w:hAnsi="Arial" w:cs="Arial"/>
          <w:sz w:val="20"/>
          <w:szCs w:val="20"/>
        </w:rPr>
        <w:t>istekliu</w:t>
      </w:r>
      <w:proofErr w:type="spellEnd"/>
      <w:r w:rsidRPr="004B64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B64D8">
        <w:rPr>
          <w:rFonts w:ascii="Arial" w:hAnsi="Arial" w:cs="Arial"/>
          <w:sz w:val="20"/>
          <w:szCs w:val="20"/>
        </w:rPr>
        <w:t>stebesenos</w:t>
      </w:r>
      <w:proofErr w:type="spellEnd"/>
      <w:r w:rsidRPr="004B64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B64D8">
        <w:rPr>
          <w:rFonts w:ascii="Arial" w:hAnsi="Arial" w:cs="Arial"/>
          <w:sz w:val="20"/>
          <w:szCs w:val="20"/>
        </w:rPr>
        <w:t>ir</w:t>
      </w:r>
      <w:proofErr w:type="spellEnd"/>
      <w:r w:rsidRPr="004B64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B64D8">
        <w:rPr>
          <w:rFonts w:ascii="Arial" w:hAnsi="Arial" w:cs="Arial"/>
          <w:sz w:val="20"/>
          <w:szCs w:val="20"/>
        </w:rPr>
        <w:t>pletros</w:t>
      </w:r>
      <w:proofErr w:type="spellEnd"/>
      <w:r w:rsidRPr="004B64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B64D8">
        <w:rPr>
          <w:rFonts w:ascii="Arial" w:hAnsi="Arial" w:cs="Arial"/>
          <w:sz w:val="20"/>
          <w:szCs w:val="20"/>
        </w:rPr>
        <w:t>biuras</w:t>
      </w:r>
      <w:proofErr w:type="spellEnd"/>
    </w:p>
    <w:p w14:paraId="5FADCA2D" w14:textId="308B0D94" w:rsidR="00596E94" w:rsidRPr="004B64D8" w:rsidRDefault="00596E94" w:rsidP="00875F1F">
      <w:pPr>
        <w:spacing w:after="0" w:line="360" w:lineRule="auto"/>
        <w:ind w:left="708"/>
        <w:rPr>
          <w:rFonts w:ascii="Arial" w:hAnsi="Arial" w:cs="Arial"/>
          <w:sz w:val="20"/>
          <w:szCs w:val="20"/>
        </w:rPr>
      </w:pPr>
      <w:proofErr w:type="spellStart"/>
      <w:r w:rsidRPr="004B64D8">
        <w:rPr>
          <w:rFonts w:ascii="Arial" w:hAnsi="Arial" w:cs="Arial"/>
          <w:sz w:val="20"/>
          <w:szCs w:val="20"/>
        </w:rPr>
        <w:t>Grone-Bildungszentren</w:t>
      </w:r>
      <w:proofErr w:type="spellEnd"/>
      <w:r w:rsidRPr="004B64D8">
        <w:rPr>
          <w:rFonts w:ascii="Arial" w:hAnsi="Arial" w:cs="Arial"/>
          <w:sz w:val="20"/>
          <w:szCs w:val="20"/>
        </w:rPr>
        <w:t xml:space="preserve"> NRW </w:t>
      </w:r>
      <w:proofErr w:type="spellStart"/>
      <w:r w:rsidRPr="004B64D8">
        <w:rPr>
          <w:rFonts w:ascii="Arial" w:hAnsi="Arial" w:cs="Arial"/>
          <w:sz w:val="20"/>
          <w:szCs w:val="20"/>
        </w:rPr>
        <w:t>gGmbH</w:t>
      </w:r>
      <w:proofErr w:type="spellEnd"/>
      <w:r w:rsidRPr="004B64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B64D8">
        <w:rPr>
          <w:rFonts w:ascii="Arial" w:hAnsi="Arial" w:cs="Arial"/>
          <w:sz w:val="20"/>
          <w:szCs w:val="20"/>
        </w:rPr>
        <w:t>gemeinntzig</w:t>
      </w:r>
      <w:proofErr w:type="spellEnd"/>
    </w:p>
    <w:p w14:paraId="2931F8EA" w14:textId="75ED27DF" w:rsidR="00596E94" w:rsidRPr="004B64D8" w:rsidRDefault="00596E94" w:rsidP="00875F1F">
      <w:pPr>
        <w:spacing w:after="0" w:line="360" w:lineRule="auto"/>
        <w:ind w:left="708"/>
        <w:rPr>
          <w:rFonts w:ascii="Arial" w:hAnsi="Arial" w:cs="Arial"/>
          <w:sz w:val="20"/>
          <w:szCs w:val="20"/>
        </w:rPr>
      </w:pPr>
    </w:p>
    <w:p w14:paraId="261F898E" w14:textId="77777777" w:rsidR="00D95F84" w:rsidRPr="004B64D8" w:rsidRDefault="00D95F84" w:rsidP="00875F1F">
      <w:pPr>
        <w:spacing w:after="0" w:line="360" w:lineRule="auto"/>
        <w:ind w:left="708"/>
        <w:rPr>
          <w:rFonts w:ascii="Arial" w:hAnsi="Arial" w:cs="Arial"/>
          <w:sz w:val="20"/>
          <w:szCs w:val="20"/>
        </w:rPr>
      </w:pPr>
    </w:p>
    <w:p w14:paraId="34AEFA75" w14:textId="22ECC3A9" w:rsidR="00596E94" w:rsidRPr="004B64D8" w:rsidRDefault="00596E94" w:rsidP="00875F1F">
      <w:pPr>
        <w:spacing w:after="0" w:line="360" w:lineRule="auto"/>
        <w:ind w:left="708"/>
        <w:rPr>
          <w:rFonts w:ascii="Arial" w:hAnsi="Arial" w:cs="Arial"/>
          <w:sz w:val="20"/>
          <w:szCs w:val="20"/>
        </w:rPr>
      </w:pPr>
    </w:p>
    <w:p w14:paraId="701AF146" w14:textId="28666835" w:rsidR="00D95F84" w:rsidRPr="004B64D8" w:rsidRDefault="00875F1F" w:rsidP="00875F1F">
      <w:pPr>
        <w:spacing w:after="0" w:line="360" w:lineRule="auto"/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 wp14:anchorId="7BB87857" wp14:editId="4B106FB5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560000" cy="10695600"/>
            <wp:effectExtent l="0" t="0" r="3175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ło pion (1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4D8FF" w14:textId="77777777" w:rsidR="00F45FF2" w:rsidRPr="004B64D8" w:rsidRDefault="00F45FF2" w:rsidP="00875F1F">
      <w:pPr>
        <w:spacing w:after="0" w:line="360" w:lineRule="auto"/>
        <w:ind w:left="708"/>
        <w:rPr>
          <w:rFonts w:ascii="Arial" w:hAnsi="Arial" w:cs="Arial"/>
          <w:sz w:val="20"/>
          <w:szCs w:val="20"/>
        </w:rPr>
      </w:pPr>
    </w:p>
    <w:p w14:paraId="660D4A79" w14:textId="77777777" w:rsidR="001739B3" w:rsidRDefault="001739B3" w:rsidP="006B1661">
      <w:pPr>
        <w:spacing w:after="0" w:line="360" w:lineRule="auto"/>
        <w:rPr>
          <w:rFonts w:ascii="Arial" w:hAnsi="Arial" w:cs="Arial"/>
          <w:b/>
          <w:color w:val="2F5496"/>
          <w:sz w:val="44"/>
          <w:szCs w:val="52"/>
        </w:rPr>
      </w:pPr>
    </w:p>
    <w:p w14:paraId="268EDC43" w14:textId="635C4699" w:rsidR="00AC11D4" w:rsidRPr="006B1661" w:rsidRDefault="00086DE1" w:rsidP="006B1661">
      <w:pPr>
        <w:spacing w:after="0" w:line="360" w:lineRule="auto"/>
        <w:rPr>
          <w:rFonts w:ascii="Arial" w:hAnsi="Arial" w:cs="Arial"/>
          <w:b/>
          <w:color w:val="C40000"/>
          <w:sz w:val="44"/>
          <w:szCs w:val="52"/>
        </w:rPr>
      </w:pPr>
      <w:r w:rsidRPr="004B64D8">
        <w:rPr>
          <w:rFonts w:cs="Arial"/>
          <w:sz w:val="20"/>
          <w:szCs w:val="20"/>
        </w:rPr>
        <w:br w:type="page"/>
      </w:r>
    </w:p>
    <w:p w14:paraId="73445D5D" w14:textId="3A886735" w:rsidR="00FA1E83" w:rsidRDefault="00FB2EFF" w:rsidP="00875F1F">
      <w:pPr>
        <w:pStyle w:val="Nagwekspisutreci"/>
        <w:spacing w:before="0" w:line="360" w:lineRule="auto"/>
        <w:contextualSpacing/>
        <w:jc w:val="left"/>
        <w:rPr>
          <w:rFonts w:eastAsiaTheme="minorHAnsi" w:cs="Arial"/>
          <w:b w:val="0"/>
          <w:color w:val="auto"/>
          <w:sz w:val="20"/>
          <w:szCs w:val="20"/>
          <w:lang w:eastAsia="en-US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0A04B612" wp14:editId="47889F2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06535" cy="10691495"/>
            <wp:effectExtent l="0" t="0" r="0" b="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ło pion (3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53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0AD67" w14:textId="6EEDF978" w:rsidR="00AC11D4" w:rsidRPr="004B64D8" w:rsidRDefault="00AC11D4" w:rsidP="00744E94">
      <w:pPr>
        <w:pStyle w:val="Nagwek1"/>
        <w:spacing w:before="0" w:line="360" w:lineRule="auto"/>
        <w:rPr>
          <w:rFonts w:cs="Arial"/>
        </w:rPr>
      </w:pPr>
      <w:bookmarkStart w:id="0" w:name="_Toc99444009"/>
      <w:r w:rsidRPr="004B64D8">
        <w:rPr>
          <w:rFonts w:cs="Arial"/>
        </w:rPr>
        <w:t>Wprowadzenie</w:t>
      </w:r>
      <w:bookmarkEnd w:id="0"/>
    </w:p>
    <w:p w14:paraId="507F06A3" w14:textId="77777777" w:rsidR="00B9175F" w:rsidRPr="004B64D8" w:rsidRDefault="00B9175F" w:rsidP="00744E94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27123B33" w14:textId="43BF9E49" w:rsidR="001B0069" w:rsidRPr="004B64D8" w:rsidRDefault="001B0069" w:rsidP="00744E9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Osiągnięcie wieku przedemerytalnego i emerytalnego wcale nie musi oznaczać, że czas zakończyć karierę zawodową. Wręcz przeciwnie! Doceniając doświadczenie pracowników, warto wyposażyć ich w nowy zestaw umiejętności i wspólnie cieszyć się dłuższą współpracą. Wystarcz</w:t>
      </w:r>
      <w:r w:rsidR="00744E94">
        <w:rPr>
          <w:rFonts w:ascii="Arial" w:hAnsi="Arial" w:cs="Arial"/>
          <w:sz w:val="20"/>
          <w:szCs w:val="20"/>
        </w:rPr>
        <w:t>y</w:t>
      </w:r>
      <w:r w:rsidRPr="004B64D8">
        <w:rPr>
          <w:rFonts w:ascii="Arial" w:hAnsi="Arial" w:cs="Arial"/>
          <w:sz w:val="20"/>
          <w:szCs w:val="20"/>
        </w:rPr>
        <w:t xml:space="preserve"> tylko</w:t>
      </w:r>
      <w:r w:rsidR="00744E94">
        <w:rPr>
          <w:rFonts w:ascii="Arial" w:hAnsi="Arial" w:cs="Arial"/>
          <w:sz w:val="20"/>
          <w:szCs w:val="20"/>
        </w:rPr>
        <w:t xml:space="preserve"> trochę</w:t>
      </w:r>
      <w:r w:rsidRPr="004B64D8">
        <w:rPr>
          <w:rFonts w:ascii="Arial" w:hAnsi="Arial" w:cs="Arial"/>
          <w:sz w:val="20"/>
          <w:szCs w:val="20"/>
        </w:rPr>
        <w:t xml:space="preserve"> chęci i głowa otwarta na naukę</w:t>
      </w:r>
      <w:r w:rsidR="008E59C0" w:rsidRPr="004B64D8">
        <w:rPr>
          <w:rFonts w:ascii="Arial" w:hAnsi="Arial" w:cs="Arial"/>
          <w:sz w:val="20"/>
          <w:szCs w:val="20"/>
        </w:rPr>
        <w:t xml:space="preserve"> oraz zestaw sprawdzonych metod i narzędzi</w:t>
      </w:r>
      <w:r w:rsidR="00E33DEA" w:rsidRPr="004B64D8">
        <w:rPr>
          <w:rFonts w:ascii="Arial" w:hAnsi="Arial" w:cs="Arial"/>
          <w:sz w:val="20"/>
          <w:szCs w:val="20"/>
        </w:rPr>
        <w:t xml:space="preserve"> wzmacniających potencjał osób w wieku 55+.</w:t>
      </w:r>
    </w:p>
    <w:p w14:paraId="1E172A21" w14:textId="6D803CB7" w:rsidR="00D3688B" w:rsidRPr="004B64D8" w:rsidRDefault="00D3688B" w:rsidP="00744E9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 xml:space="preserve">Celem projektu </w:t>
      </w:r>
      <w:proofErr w:type="spellStart"/>
      <w:r w:rsidRPr="004B64D8">
        <w:rPr>
          <w:rFonts w:ascii="Arial" w:hAnsi="Arial" w:cs="Arial"/>
          <w:sz w:val="20"/>
          <w:szCs w:val="20"/>
        </w:rPr>
        <w:t>Systemic</w:t>
      </w:r>
      <w:proofErr w:type="spellEnd"/>
      <w:r w:rsidRPr="004B64D8">
        <w:rPr>
          <w:rFonts w:ascii="Arial" w:hAnsi="Arial" w:cs="Arial"/>
          <w:sz w:val="20"/>
          <w:szCs w:val="20"/>
        </w:rPr>
        <w:t xml:space="preserve"> Age Management jest wypracowanie we współpracy ponadnarodowej rozwiązania SAM dotyczącego zarządzania wiekiem w Mikro Małych i Średnich Przedsiębiorstwach oraz promowania kształcenia przez całe życie wśród osób w wieku przedemerytalnym i emerytalnym.</w:t>
      </w:r>
      <w:r w:rsidR="00EF1430" w:rsidRPr="004B64D8">
        <w:rPr>
          <w:rFonts w:ascii="Arial" w:hAnsi="Arial" w:cs="Arial"/>
          <w:sz w:val="20"/>
          <w:szCs w:val="20"/>
        </w:rPr>
        <w:t xml:space="preserve"> </w:t>
      </w:r>
      <w:r w:rsidR="00C757AA" w:rsidRPr="004B64D8">
        <w:rPr>
          <w:rFonts w:ascii="Arial" w:hAnsi="Arial" w:cs="Arial"/>
          <w:sz w:val="20"/>
          <w:szCs w:val="20"/>
        </w:rPr>
        <w:t>Działania te będą się koncent</w:t>
      </w:r>
      <w:r w:rsidR="000B4898">
        <w:rPr>
          <w:rFonts w:ascii="Arial" w:hAnsi="Arial" w:cs="Arial"/>
          <w:sz w:val="20"/>
          <w:szCs w:val="20"/>
        </w:rPr>
        <w:t>rują się</w:t>
      </w:r>
      <w:r w:rsidR="00C757AA" w:rsidRPr="004B64D8">
        <w:rPr>
          <w:rFonts w:ascii="Arial" w:hAnsi="Arial" w:cs="Arial"/>
          <w:sz w:val="20"/>
          <w:szCs w:val="20"/>
        </w:rPr>
        <w:t xml:space="preserve"> na kwestii rozwoju kariery zawodowej pracowników 55+, utrzymania ich kondycji psychofizycznej oraz czasu pozostawania w zatrudnieniu. </w:t>
      </w:r>
      <w:r w:rsidR="00EF1430" w:rsidRPr="004B64D8">
        <w:rPr>
          <w:rFonts w:ascii="Arial" w:hAnsi="Arial" w:cs="Arial"/>
          <w:sz w:val="20"/>
          <w:szCs w:val="20"/>
        </w:rPr>
        <w:t>Obejm</w:t>
      </w:r>
      <w:r w:rsidR="00F05809">
        <w:rPr>
          <w:rFonts w:ascii="Arial" w:hAnsi="Arial" w:cs="Arial"/>
          <w:sz w:val="20"/>
          <w:szCs w:val="20"/>
        </w:rPr>
        <w:t>ują</w:t>
      </w:r>
      <w:r w:rsidR="00EF1430" w:rsidRPr="004B64D8">
        <w:rPr>
          <w:rFonts w:ascii="Arial" w:hAnsi="Arial" w:cs="Arial"/>
          <w:sz w:val="20"/>
          <w:szCs w:val="20"/>
        </w:rPr>
        <w:t xml:space="preserve"> </w:t>
      </w:r>
      <w:r w:rsidRPr="004B64D8">
        <w:rPr>
          <w:rFonts w:ascii="Arial" w:hAnsi="Arial" w:cs="Arial"/>
          <w:sz w:val="20"/>
          <w:szCs w:val="20"/>
        </w:rPr>
        <w:t xml:space="preserve">dwa modele </w:t>
      </w:r>
      <w:r w:rsidR="00F05809">
        <w:rPr>
          <w:rFonts w:ascii="Arial" w:hAnsi="Arial" w:cs="Arial"/>
          <w:sz w:val="20"/>
          <w:szCs w:val="20"/>
        </w:rPr>
        <w:t>stanowiące</w:t>
      </w:r>
      <w:r w:rsidR="00C87538">
        <w:rPr>
          <w:rFonts w:ascii="Arial" w:hAnsi="Arial" w:cs="Arial"/>
          <w:sz w:val="20"/>
          <w:szCs w:val="20"/>
        </w:rPr>
        <w:t xml:space="preserve"> oddzielne</w:t>
      </w:r>
      <w:r w:rsidR="00EF1430" w:rsidRPr="004B64D8">
        <w:rPr>
          <w:rFonts w:ascii="Arial" w:hAnsi="Arial" w:cs="Arial"/>
          <w:sz w:val="20"/>
          <w:szCs w:val="20"/>
        </w:rPr>
        <w:t xml:space="preserve"> </w:t>
      </w:r>
      <w:r w:rsidRPr="004B64D8">
        <w:rPr>
          <w:rFonts w:ascii="Arial" w:hAnsi="Arial" w:cs="Arial"/>
          <w:sz w:val="20"/>
          <w:szCs w:val="20"/>
        </w:rPr>
        <w:t>ścieżki wsparcia</w:t>
      </w:r>
      <w:r w:rsidR="00EF1430" w:rsidRPr="004B64D8">
        <w:rPr>
          <w:rFonts w:ascii="Arial" w:hAnsi="Arial" w:cs="Arial"/>
          <w:sz w:val="20"/>
          <w:szCs w:val="20"/>
        </w:rPr>
        <w:t>.</w:t>
      </w:r>
    </w:p>
    <w:p w14:paraId="2331241F" w14:textId="4877392A" w:rsidR="00D3688B" w:rsidRPr="004B64D8" w:rsidRDefault="00EF1430" w:rsidP="00B43943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color w:val="4182BD"/>
          <w:sz w:val="20"/>
          <w:szCs w:val="20"/>
        </w:rPr>
        <w:t>M</w:t>
      </w:r>
      <w:r w:rsidR="00D3688B" w:rsidRPr="004B64D8">
        <w:rPr>
          <w:rFonts w:ascii="Arial" w:hAnsi="Arial" w:cs="Arial"/>
          <w:color w:val="4182BD"/>
          <w:sz w:val="20"/>
          <w:szCs w:val="20"/>
        </w:rPr>
        <w:t xml:space="preserve">odel wsparcia pracodawców </w:t>
      </w:r>
      <w:r w:rsidR="00D3688B" w:rsidRPr="004B64D8">
        <w:rPr>
          <w:rFonts w:ascii="Arial" w:hAnsi="Arial" w:cs="Arial"/>
          <w:sz w:val="20"/>
          <w:szCs w:val="20"/>
        </w:rPr>
        <w:t xml:space="preserve">w zakresie zarządzania wiekiem i zarządzania różnorodnością w MMŚP, określający cele, metody i narzędzia strategii zarządzania, </w:t>
      </w:r>
      <w:proofErr w:type="spellStart"/>
      <w:r w:rsidR="00D3688B" w:rsidRPr="004B64D8">
        <w:rPr>
          <w:rFonts w:ascii="Arial" w:hAnsi="Arial" w:cs="Arial"/>
          <w:sz w:val="20"/>
          <w:szCs w:val="20"/>
        </w:rPr>
        <w:t>onboardingu</w:t>
      </w:r>
      <w:proofErr w:type="spellEnd"/>
      <w:r w:rsidR="00D3688B" w:rsidRPr="004B64D8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D3688B" w:rsidRPr="004B64D8">
        <w:rPr>
          <w:rFonts w:ascii="Arial" w:hAnsi="Arial" w:cs="Arial"/>
          <w:sz w:val="20"/>
          <w:szCs w:val="20"/>
        </w:rPr>
        <w:t>reskillingu</w:t>
      </w:r>
      <w:proofErr w:type="spellEnd"/>
      <w:r w:rsidR="00D3688B" w:rsidRPr="004B64D8">
        <w:rPr>
          <w:rFonts w:ascii="Arial" w:hAnsi="Arial" w:cs="Arial"/>
          <w:sz w:val="20"/>
          <w:szCs w:val="20"/>
        </w:rPr>
        <w:t xml:space="preserve"> i mentoringu ukierunkowanych na pracowników 55+. Dzięki modelowi możliwe jest wprowadzenie zmian organizacyjnych w firmie w celu kształtowania odpowiednich warunków pracy i utrzymania aktywności zawodowej pracowników w wieku przedemerytalnym i emerytalnym</w:t>
      </w:r>
      <w:r w:rsidR="00E33DEA" w:rsidRPr="004B64D8">
        <w:rPr>
          <w:rFonts w:ascii="Arial" w:hAnsi="Arial" w:cs="Arial"/>
          <w:sz w:val="20"/>
          <w:szCs w:val="20"/>
        </w:rPr>
        <w:t>.</w:t>
      </w:r>
    </w:p>
    <w:p w14:paraId="66CDC6B3" w14:textId="5E55B795" w:rsidR="00744E94" w:rsidRPr="000E6B02" w:rsidRDefault="00EF1430" w:rsidP="00B43943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color w:val="4182BD"/>
          <w:sz w:val="20"/>
          <w:szCs w:val="20"/>
        </w:rPr>
        <w:t>M</w:t>
      </w:r>
      <w:r w:rsidR="00D3688B" w:rsidRPr="004B64D8">
        <w:rPr>
          <w:rFonts w:ascii="Arial" w:hAnsi="Arial" w:cs="Arial"/>
          <w:color w:val="4182BD"/>
          <w:sz w:val="20"/>
          <w:szCs w:val="20"/>
        </w:rPr>
        <w:t xml:space="preserve">odel wsparcia pracowników 55+ </w:t>
      </w:r>
      <w:r w:rsidR="00D3688B" w:rsidRPr="004B64D8">
        <w:rPr>
          <w:rFonts w:ascii="Arial" w:hAnsi="Arial" w:cs="Arial"/>
          <w:sz w:val="20"/>
          <w:szCs w:val="20"/>
        </w:rPr>
        <w:t>określający cele, metody i narzędzia identyfikacji własnych zasobów i aspektów rozwoju własnej kariery oraz obszarów doskonalenia kompetencji zawodowych. Dzięki modelowi możliwe jest przygotowanie pracowników 55+ do pozostania na rynku pracy po osiągnięciu wieku emerytalnego.</w:t>
      </w:r>
    </w:p>
    <w:p w14:paraId="6B39A541" w14:textId="51A5F54E" w:rsidR="00EF1430" w:rsidRPr="004B64D8" w:rsidRDefault="00EF1430" w:rsidP="00744E9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 xml:space="preserve">Elementem </w:t>
      </w:r>
      <w:r w:rsidR="00744E94">
        <w:rPr>
          <w:rFonts w:ascii="Arial" w:hAnsi="Arial" w:cs="Arial"/>
          <w:sz w:val="20"/>
          <w:szCs w:val="20"/>
        </w:rPr>
        <w:t>rozwiązania SAM jest</w:t>
      </w:r>
      <w:r w:rsidRPr="004B64D8">
        <w:rPr>
          <w:rFonts w:ascii="Arial" w:hAnsi="Arial" w:cs="Arial"/>
          <w:sz w:val="20"/>
          <w:szCs w:val="20"/>
        </w:rPr>
        <w:t xml:space="preserve"> niniejszy pakiet  programów szkoleniowych, opracowany z uwzględnieniem potrzeb szkoleniowych pracowników MMŚP, zidentyfikowanych na podstawie literatury przedmiotu oraz badań własnych realizowanych na etapie przygotowania projektu.</w:t>
      </w:r>
    </w:p>
    <w:p w14:paraId="69E144AE" w14:textId="77777777" w:rsidR="00D3688B" w:rsidRPr="004B64D8" w:rsidRDefault="00D3688B" w:rsidP="00744E94">
      <w:pPr>
        <w:spacing w:after="0" w:line="360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767171"/>
          <w:left w:val="single" w:sz="4" w:space="0" w:color="767171"/>
          <w:bottom w:val="single" w:sz="4" w:space="0" w:color="767171"/>
          <w:right w:val="single" w:sz="4" w:space="0" w:color="767171"/>
          <w:insideH w:val="single" w:sz="4" w:space="0" w:color="767171"/>
          <w:insideV w:val="single" w:sz="4" w:space="0" w:color="76717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16"/>
        <w:gridCol w:w="4866"/>
      </w:tblGrid>
      <w:tr w:rsidR="00FB2EFF" w:rsidRPr="004B64D8" w14:paraId="5915A50D" w14:textId="77777777" w:rsidTr="00FB2EFF">
        <w:tc>
          <w:tcPr>
            <w:tcW w:w="516" w:type="dxa"/>
            <w:shd w:val="clear" w:color="auto" w:fill="D9D9D9"/>
            <w:vAlign w:val="center"/>
          </w:tcPr>
          <w:p w14:paraId="6C8A1CFB" w14:textId="77777777" w:rsidR="00FB2EFF" w:rsidRPr="004B64D8" w:rsidRDefault="00FB2EFF" w:rsidP="00744E94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4182BD"/>
                <w:sz w:val="20"/>
                <w:szCs w:val="20"/>
              </w:rPr>
            </w:pPr>
            <w:r w:rsidRPr="004B64D8">
              <w:rPr>
                <w:rFonts w:ascii="Arial" w:hAnsi="Arial" w:cs="Arial"/>
                <w:b/>
                <w:color w:val="4182BD"/>
                <w:sz w:val="20"/>
                <w:szCs w:val="20"/>
              </w:rPr>
              <w:t>Lp.</w:t>
            </w:r>
          </w:p>
        </w:tc>
        <w:tc>
          <w:tcPr>
            <w:tcW w:w="4866" w:type="dxa"/>
            <w:shd w:val="clear" w:color="auto" w:fill="D9D9D9"/>
            <w:vAlign w:val="center"/>
          </w:tcPr>
          <w:p w14:paraId="0986AF04" w14:textId="77777777" w:rsidR="00FB2EFF" w:rsidRPr="004B64D8" w:rsidRDefault="00FB2EFF" w:rsidP="00744E94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4182BD"/>
                <w:sz w:val="20"/>
                <w:szCs w:val="20"/>
              </w:rPr>
            </w:pPr>
            <w:r w:rsidRPr="004B64D8">
              <w:rPr>
                <w:rFonts w:ascii="Arial" w:hAnsi="Arial" w:cs="Arial"/>
                <w:b/>
                <w:color w:val="4182BD"/>
                <w:sz w:val="20"/>
                <w:szCs w:val="20"/>
              </w:rPr>
              <w:t>Nazwa szkolenia</w:t>
            </w:r>
          </w:p>
        </w:tc>
      </w:tr>
      <w:tr w:rsidR="00FB2EFF" w:rsidRPr="004B64D8" w14:paraId="7179A7C5" w14:textId="77777777" w:rsidTr="00FB2EFF">
        <w:tc>
          <w:tcPr>
            <w:tcW w:w="516" w:type="dxa"/>
            <w:shd w:val="clear" w:color="auto" w:fill="FFFFFF" w:themeFill="background1"/>
            <w:vAlign w:val="center"/>
          </w:tcPr>
          <w:p w14:paraId="2E69BBD7" w14:textId="77777777" w:rsidR="00FB2EFF" w:rsidRPr="004B64D8" w:rsidRDefault="00FB2EFF" w:rsidP="000E6B02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4B64D8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4866" w:type="dxa"/>
            <w:shd w:val="clear" w:color="auto" w:fill="FFFFFF" w:themeFill="background1"/>
            <w:vAlign w:val="center"/>
          </w:tcPr>
          <w:p w14:paraId="2957F1F6" w14:textId="0678ED1F" w:rsidR="00FB2EFF" w:rsidRPr="004B64D8" w:rsidRDefault="00FB2EFF" w:rsidP="000E6B02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4B64D8">
              <w:rPr>
                <w:rFonts w:ascii="Arial" w:hAnsi="Arial" w:cs="Arial"/>
                <w:sz w:val="20"/>
                <w:szCs w:val="20"/>
              </w:rPr>
              <w:t>Warsztaty antydyskryminacyjne (anty-</w:t>
            </w:r>
            <w:proofErr w:type="spellStart"/>
            <w:r w:rsidRPr="004B64D8">
              <w:rPr>
                <w:rFonts w:ascii="Arial" w:hAnsi="Arial" w:cs="Arial"/>
                <w:sz w:val="20"/>
                <w:szCs w:val="20"/>
              </w:rPr>
              <w:t>ageizm</w:t>
            </w:r>
            <w:proofErr w:type="spellEnd"/>
            <w:r w:rsidRPr="004B64D8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FB2EFF" w:rsidRPr="004B64D8" w14:paraId="4C0A5542" w14:textId="77777777" w:rsidTr="00FB2EFF">
        <w:tc>
          <w:tcPr>
            <w:tcW w:w="516" w:type="dxa"/>
            <w:shd w:val="clear" w:color="auto" w:fill="FFFFFF" w:themeFill="background1"/>
            <w:vAlign w:val="center"/>
          </w:tcPr>
          <w:p w14:paraId="63263078" w14:textId="77777777" w:rsidR="00FB2EFF" w:rsidRPr="004B64D8" w:rsidRDefault="00FB2EFF" w:rsidP="000E6B02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4B64D8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4866" w:type="dxa"/>
            <w:shd w:val="clear" w:color="auto" w:fill="FFFFFF" w:themeFill="background1"/>
            <w:vAlign w:val="center"/>
          </w:tcPr>
          <w:p w14:paraId="4B1E47D5" w14:textId="33C741F1" w:rsidR="00FB2EFF" w:rsidRPr="004B64D8" w:rsidRDefault="00FB2EFF" w:rsidP="000E6B02">
            <w:pPr>
              <w:spacing w:after="0"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64D8">
              <w:rPr>
                <w:rFonts w:ascii="Arial" w:hAnsi="Arial" w:cs="Arial"/>
                <w:sz w:val="20"/>
                <w:szCs w:val="20"/>
              </w:rPr>
              <w:t>Age Management dla menadżerów</w:t>
            </w:r>
          </w:p>
        </w:tc>
      </w:tr>
      <w:tr w:rsidR="00FB2EFF" w:rsidRPr="004B64D8" w14:paraId="56DDD0C3" w14:textId="77777777" w:rsidTr="00FB2EFF">
        <w:tc>
          <w:tcPr>
            <w:tcW w:w="516" w:type="dxa"/>
            <w:shd w:val="clear" w:color="auto" w:fill="FFFFFF" w:themeFill="background1"/>
            <w:vAlign w:val="center"/>
          </w:tcPr>
          <w:p w14:paraId="43759320" w14:textId="77777777" w:rsidR="00FB2EFF" w:rsidRPr="004B64D8" w:rsidRDefault="00FB2EFF" w:rsidP="000E6B02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4B64D8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4866" w:type="dxa"/>
            <w:shd w:val="clear" w:color="auto" w:fill="FFFFFF" w:themeFill="background1"/>
            <w:vAlign w:val="center"/>
          </w:tcPr>
          <w:p w14:paraId="109A1DC7" w14:textId="04507E45" w:rsidR="00FB2EFF" w:rsidRPr="004B64D8" w:rsidRDefault="00FB2EFF" w:rsidP="000E6B02">
            <w:pPr>
              <w:spacing w:after="0"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Age O</w:t>
            </w:r>
            <w:r w:rsidRPr="004B64D8">
              <w:rPr>
                <w:rFonts w:ascii="Arial" w:hAnsi="Arial" w:cs="Arial"/>
                <w:sz w:val="20"/>
                <w:szCs w:val="20"/>
                <w:lang w:val="en-US"/>
              </w:rPr>
              <w:t xml:space="preserve">nboarding dla </w:t>
            </w:r>
            <w:proofErr w:type="spellStart"/>
            <w:r w:rsidRPr="004B64D8">
              <w:rPr>
                <w:rFonts w:ascii="Arial" w:hAnsi="Arial" w:cs="Arial"/>
                <w:sz w:val="20"/>
                <w:szCs w:val="20"/>
                <w:lang w:val="en-US"/>
              </w:rPr>
              <w:t>menadżerów</w:t>
            </w:r>
            <w:proofErr w:type="spellEnd"/>
          </w:p>
        </w:tc>
      </w:tr>
      <w:tr w:rsidR="00FB2EFF" w:rsidRPr="004B64D8" w14:paraId="13A35E91" w14:textId="77777777" w:rsidTr="00FB2EFF">
        <w:tc>
          <w:tcPr>
            <w:tcW w:w="516" w:type="dxa"/>
            <w:shd w:val="clear" w:color="auto" w:fill="FFFFFF" w:themeFill="background1"/>
            <w:vAlign w:val="center"/>
          </w:tcPr>
          <w:p w14:paraId="169EB317" w14:textId="77777777" w:rsidR="00FB2EFF" w:rsidRPr="004B64D8" w:rsidRDefault="00FB2EFF" w:rsidP="000E6B02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4B64D8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4866" w:type="dxa"/>
            <w:shd w:val="clear" w:color="auto" w:fill="FFFFFF" w:themeFill="background1"/>
            <w:vAlign w:val="center"/>
          </w:tcPr>
          <w:p w14:paraId="6149428F" w14:textId="2E638B1F" w:rsidR="00FB2EFF" w:rsidRPr="004B64D8" w:rsidRDefault="00FB2EFF" w:rsidP="000E6B02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Age R</w:t>
            </w:r>
            <w:r w:rsidRPr="004B64D8">
              <w:rPr>
                <w:rFonts w:ascii="Arial" w:hAnsi="Arial" w:cs="Arial"/>
                <w:sz w:val="20"/>
                <w:szCs w:val="20"/>
                <w:lang w:val="en-US"/>
              </w:rPr>
              <w:t xml:space="preserve">eskilling dla </w:t>
            </w:r>
            <w:proofErr w:type="spellStart"/>
            <w:r w:rsidRPr="004B64D8">
              <w:rPr>
                <w:rFonts w:ascii="Arial" w:hAnsi="Arial" w:cs="Arial"/>
                <w:sz w:val="20"/>
                <w:szCs w:val="20"/>
                <w:lang w:val="en-US"/>
              </w:rPr>
              <w:t>menadżerów</w:t>
            </w:r>
            <w:proofErr w:type="spellEnd"/>
          </w:p>
        </w:tc>
      </w:tr>
      <w:tr w:rsidR="00FB2EFF" w:rsidRPr="004B64D8" w14:paraId="552CFFC0" w14:textId="77777777" w:rsidTr="00FB2EFF">
        <w:tc>
          <w:tcPr>
            <w:tcW w:w="516" w:type="dxa"/>
            <w:shd w:val="clear" w:color="auto" w:fill="FFFFFF" w:themeFill="background1"/>
            <w:vAlign w:val="center"/>
          </w:tcPr>
          <w:p w14:paraId="7D6F9499" w14:textId="77777777" w:rsidR="00FB2EFF" w:rsidRPr="004B64D8" w:rsidRDefault="00FB2EFF" w:rsidP="000E6B02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4B64D8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4866" w:type="dxa"/>
            <w:shd w:val="clear" w:color="auto" w:fill="FFFFFF" w:themeFill="background1"/>
            <w:vAlign w:val="center"/>
          </w:tcPr>
          <w:p w14:paraId="3CA4AD10" w14:textId="7A4BFF41" w:rsidR="00FB2EFF" w:rsidRPr="004B64D8" w:rsidRDefault="00FB2EFF" w:rsidP="000E6B02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4B64D8">
              <w:rPr>
                <w:rFonts w:ascii="Arial" w:hAnsi="Arial" w:cs="Arial"/>
                <w:sz w:val="20"/>
                <w:szCs w:val="20"/>
              </w:rPr>
              <w:t xml:space="preserve">Promocja zdrowia </w:t>
            </w:r>
            <w:r>
              <w:rPr>
                <w:rFonts w:ascii="Arial" w:hAnsi="Arial" w:cs="Arial"/>
                <w:sz w:val="20"/>
                <w:szCs w:val="20"/>
              </w:rPr>
              <w:t xml:space="preserve">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4B64D8">
              <w:rPr>
                <w:rFonts w:ascii="Arial" w:hAnsi="Arial" w:cs="Arial"/>
                <w:sz w:val="20"/>
                <w:szCs w:val="20"/>
              </w:rPr>
              <w:t>euroaktywizacja</w:t>
            </w:r>
            <w:proofErr w:type="spellEnd"/>
          </w:p>
        </w:tc>
      </w:tr>
      <w:tr w:rsidR="00FB2EFF" w:rsidRPr="004B64D8" w14:paraId="35458CF2" w14:textId="77777777" w:rsidTr="00FB2EFF">
        <w:tc>
          <w:tcPr>
            <w:tcW w:w="516" w:type="dxa"/>
            <w:shd w:val="clear" w:color="auto" w:fill="FFFFFF" w:themeFill="background1"/>
            <w:vAlign w:val="center"/>
          </w:tcPr>
          <w:p w14:paraId="3A5C52A0" w14:textId="77777777" w:rsidR="00FB2EFF" w:rsidRPr="004B64D8" w:rsidRDefault="00FB2EFF" w:rsidP="000E6B02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4B64D8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4866" w:type="dxa"/>
            <w:shd w:val="clear" w:color="auto" w:fill="FFFFFF" w:themeFill="background1"/>
            <w:vAlign w:val="center"/>
          </w:tcPr>
          <w:p w14:paraId="02DA90DB" w14:textId="7D9F7725" w:rsidR="00FB2EFF" w:rsidRPr="004B64D8" w:rsidRDefault="00FB2EFF" w:rsidP="000E6B02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4B64D8">
              <w:rPr>
                <w:rFonts w:ascii="Arial" w:hAnsi="Arial" w:cs="Arial"/>
                <w:sz w:val="20"/>
                <w:szCs w:val="20"/>
              </w:rPr>
              <w:t>Warsztaty rozwojowe 55+</w:t>
            </w:r>
          </w:p>
        </w:tc>
      </w:tr>
      <w:tr w:rsidR="00FB2EFF" w:rsidRPr="004B64D8" w14:paraId="2DD0AA6C" w14:textId="77777777" w:rsidTr="00FB2EFF">
        <w:tc>
          <w:tcPr>
            <w:tcW w:w="516" w:type="dxa"/>
            <w:shd w:val="clear" w:color="auto" w:fill="FFFFFF" w:themeFill="background1"/>
            <w:vAlign w:val="center"/>
          </w:tcPr>
          <w:p w14:paraId="483CE513" w14:textId="77777777" w:rsidR="00FB2EFF" w:rsidRPr="004B64D8" w:rsidRDefault="00FB2EFF" w:rsidP="000E6B02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4B64D8"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4866" w:type="dxa"/>
            <w:shd w:val="clear" w:color="auto" w:fill="FFFFFF" w:themeFill="background1"/>
            <w:vAlign w:val="center"/>
          </w:tcPr>
          <w:p w14:paraId="632CD67A" w14:textId="77777777" w:rsidR="00FB2EFF" w:rsidRPr="004B64D8" w:rsidRDefault="00FB2EFF" w:rsidP="000E6B02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4B64D8">
              <w:rPr>
                <w:rFonts w:ascii="Arial" w:hAnsi="Arial" w:cs="Arial"/>
                <w:sz w:val="20"/>
                <w:szCs w:val="20"/>
              </w:rPr>
              <w:t>Mentoring 55+</w:t>
            </w:r>
          </w:p>
        </w:tc>
      </w:tr>
      <w:tr w:rsidR="00FB2EFF" w:rsidRPr="004B64D8" w14:paraId="04416CC8" w14:textId="77777777" w:rsidTr="00FB2EFF">
        <w:tc>
          <w:tcPr>
            <w:tcW w:w="516" w:type="dxa"/>
            <w:shd w:val="clear" w:color="auto" w:fill="FFFFFF" w:themeFill="background1"/>
            <w:vAlign w:val="center"/>
          </w:tcPr>
          <w:p w14:paraId="3926C681" w14:textId="77777777" w:rsidR="00FB2EFF" w:rsidRPr="004B64D8" w:rsidRDefault="00FB2EFF" w:rsidP="000E6B02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4B64D8"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4866" w:type="dxa"/>
            <w:shd w:val="clear" w:color="auto" w:fill="FFFFFF" w:themeFill="background1"/>
            <w:vAlign w:val="center"/>
          </w:tcPr>
          <w:p w14:paraId="1F9A1177" w14:textId="77777777" w:rsidR="00FB2EFF" w:rsidRPr="004B64D8" w:rsidRDefault="00FB2EFF" w:rsidP="000E6B02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4B64D8">
              <w:rPr>
                <w:rFonts w:ascii="Arial" w:hAnsi="Arial" w:cs="Arial"/>
                <w:sz w:val="20"/>
                <w:szCs w:val="20"/>
              </w:rPr>
              <w:t>Kompetencje zawodowe 55+</w:t>
            </w:r>
          </w:p>
        </w:tc>
      </w:tr>
      <w:tr w:rsidR="00FB2EFF" w:rsidRPr="004B64D8" w14:paraId="1EBA4EDD" w14:textId="77777777" w:rsidTr="00FB2EFF">
        <w:tc>
          <w:tcPr>
            <w:tcW w:w="516" w:type="dxa"/>
            <w:shd w:val="clear" w:color="auto" w:fill="FFFFFF" w:themeFill="background1"/>
            <w:vAlign w:val="center"/>
          </w:tcPr>
          <w:p w14:paraId="5CF6D82C" w14:textId="77777777" w:rsidR="00FB2EFF" w:rsidRPr="004B64D8" w:rsidRDefault="00FB2EFF" w:rsidP="000E6B02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4B64D8"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4866" w:type="dxa"/>
            <w:shd w:val="clear" w:color="auto" w:fill="FFFFFF" w:themeFill="background1"/>
            <w:vAlign w:val="center"/>
          </w:tcPr>
          <w:p w14:paraId="04CFED93" w14:textId="77777777" w:rsidR="00FB2EFF" w:rsidRPr="004B64D8" w:rsidRDefault="00FB2EFF" w:rsidP="000E6B02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4B64D8">
              <w:rPr>
                <w:rFonts w:ascii="Arial" w:hAnsi="Arial" w:cs="Arial"/>
                <w:sz w:val="20"/>
                <w:szCs w:val="20"/>
              </w:rPr>
              <w:t>Praca zdalna 55+</w:t>
            </w:r>
          </w:p>
        </w:tc>
      </w:tr>
    </w:tbl>
    <w:p w14:paraId="418D8091" w14:textId="446DA6BD" w:rsidR="00B9175F" w:rsidRPr="004B64D8" w:rsidRDefault="00B9175F" w:rsidP="00744E94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2D4FCC36" w14:textId="77777777" w:rsidR="00875F1F" w:rsidRDefault="00875F1F" w:rsidP="001B7C8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EA65478" w14:textId="77777777" w:rsidR="00875F1F" w:rsidRDefault="00875F1F" w:rsidP="001B7C8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1E6C4DC" w14:textId="24EA0BFF" w:rsidR="00875F1F" w:rsidRDefault="00F639B2" w:rsidP="001B7C8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41DAE96A" wp14:editId="7DFC4334">
            <wp:simplePos x="0" y="0"/>
            <wp:positionH relativeFrom="page">
              <wp:align>left</wp:align>
            </wp:positionH>
            <wp:positionV relativeFrom="page">
              <wp:posOffset>39077</wp:posOffset>
            </wp:positionV>
            <wp:extent cx="7855585" cy="11549551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ło pion (3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5585" cy="11549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DA1C6" w14:textId="77777777" w:rsidR="00875F1F" w:rsidRDefault="00875F1F" w:rsidP="001B7C8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19665B2" w14:textId="77777777" w:rsidR="006138AD" w:rsidRDefault="006138AD" w:rsidP="001B7C8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BB02766" w14:textId="0985552F" w:rsidR="00D3688B" w:rsidRPr="004B64D8" w:rsidRDefault="00E33DEA" w:rsidP="001B7C8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R</w:t>
      </w:r>
      <w:r w:rsidR="00B215CD" w:rsidRPr="004B64D8">
        <w:rPr>
          <w:rFonts w:ascii="Arial" w:hAnsi="Arial" w:cs="Arial"/>
          <w:sz w:val="20"/>
          <w:szCs w:val="20"/>
        </w:rPr>
        <w:t>ozwiązan</w:t>
      </w:r>
      <w:r w:rsidR="001B7C80">
        <w:rPr>
          <w:rFonts w:ascii="Arial" w:hAnsi="Arial" w:cs="Arial"/>
          <w:sz w:val="20"/>
          <w:szCs w:val="20"/>
        </w:rPr>
        <w:t>ie</w:t>
      </w:r>
      <w:r w:rsidR="00B215CD" w:rsidRPr="004B64D8">
        <w:rPr>
          <w:rFonts w:ascii="Arial" w:hAnsi="Arial" w:cs="Arial"/>
          <w:sz w:val="20"/>
          <w:szCs w:val="20"/>
        </w:rPr>
        <w:t xml:space="preserve"> SAM </w:t>
      </w:r>
      <w:r w:rsidR="001B7C80" w:rsidRPr="001B7C80">
        <w:rPr>
          <w:rFonts w:ascii="Arial" w:hAnsi="Arial" w:cs="Arial"/>
          <w:sz w:val="20"/>
          <w:szCs w:val="20"/>
        </w:rPr>
        <w:t>obejm</w:t>
      </w:r>
      <w:r w:rsidR="001B7C80">
        <w:rPr>
          <w:rFonts w:ascii="Arial" w:hAnsi="Arial" w:cs="Arial"/>
          <w:sz w:val="20"/>
          <w:szCs w:val="20"/>
        </w:rPr>
        <w:t>uje</w:t>
      </w:r>
      <w:r w:rsidR="001B7C80" w:rsidRPr="001B7C80">
        <w:rPr>
          <w:rFonts w:ascii="Arial" w:hAnsi="Arial" w:cs="Arial"/>
          <w:sz w:val="20"/>
          <w:szCs w:val="20"/>
        </w:rPr>
        <w:t xml:space="preserve"> kilka obszarów zarządzania wiekiem</w:t>
      </w:r>
      <w:r w:rsidR="001B7C80">
        <w:rPr>
          <w:rFonts w:ascii="Arial" w:hAnsi="Arial" w:cs="Arial"/>
          <w:sz w:val="20"/>
          <w:szCs w:val="20"/>
        </w:rPr>
        <w:t xml:space="preserve"> i </w:t>
      </w:r>
      <w:r w:rsidR="001B7C80" w:rsidRPr="001B7C80">
        <w:rPr>
          <w:rFonts w:ascii="Arial" w:hAnsi="Arial" w:cs="Arial"/>
          <w:sz w:val="20"/>
          <w:szCs w:val="20"/>
        </w:rPr>
        <w:t>działa</w:t>
      </w:r>
      <w:r w:rsidR="001B7C80">
        <w:rPr>
          <w:rFonts w:ascii="Arial" w:hAnsi="Arial" w:cs="Arial"/>
          <w:sz w:val="20"/>
          <w:szCs w:val="20"/>
        </w:rPr>
        <w:t>ń</w:t>
      </w:r>
      <w:r w:rsidR="001B7C80" w:rsidRPr="001B7C80">
        <w:rPr>
          <w:rFonts w:ascii="Arial" w:hAnsi="Arial" w:cs="Arial"/>
          <w:sz w:val="20"/>
          <w:szCs w:val="20"/>
        </w:rPr>
        <w:t xml:space="preserve"> ukierunkowan</w:t>
      </w:r>
      <w:r w:rsidR="001B7C80">
        <w:rPr>
          <w:rFonts w:ascii="Arial" w:hAnsi="Arial" w:cs="Arial"/>
          <w:sz w:val="20"/>
          <w:szCs w:val="20"/>
        </w:rPr>
        <w:t>ych</w:t>
      </w:r>
      <w:r w:rsidR="001B7C80" w:rsidRPr="001B7C80">
        <w:rPr>
          <w:rFonts w:ascii="Arial" w:hAnsi="Arial" w:cs="Arial"/>
          <w:sz w:val="20"/>
          <w:szCs w:val="20"/>
        </w:rPr>
        <w:t xml:space="preserve"> na pracowników 55+, odpowiednio dostosowane do </w:t>
      </w:r>
      <w:r w:rsidR="001B7C80">
        <w:rPr>
          <w:rFonts w:ascii="Arial" w:hAnsi="Arial" w:cs="Arial"/>
          <w:sz w:val="20"/>
          <w:szCs w:val="20"/>
        </w:rPr>
        <w:t xml:space="preserve">ich </w:t>
      </w:r>
      <w:r w:rsidR="001B7C80" w:rsidRPr="001B7C80">
        <w:rPr>
          <w:rFonts w:ascii="Arial" w:hAnsi="Arial" w:cs="Arial"/>
          <w:sz w:val="20"/>
          <w:szCs w:val="20"/>
        </w:rPr>
        <w:t>potrzeb oraz sytuacji i potrzeb konkretnych firm objętych wsparciem w projekcie</w:t>
      </w:r>
      <w:r w:rsidR="001B7C80">
        <w:rPr>
          <w:rFonts w:ascii="Arial" w:hAnsi="Arial" w:cs="Arial"/>
          <w:sz w:val="20"/>
          <w:szCs w:val="20"/>
        </w:rPr>
        <w:t>. Są to:</w:t>
      </w:r>
    </w:p>
    <w:p w14:paraId="2FE4790E" w14:textId="37D3B3E4" w:rsidR="00D3688B" w:rsidRPr="004B64D8" w:rsidRDefault="00B215CD" w:rsidP="00B43943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4B64D8">
        <w:rPr>
          <w:rFonts w:ascii="Arial" w:hAnsi="Arial" w:cs="Arial"/>
          <w:color w:val="4182BD"/>
          <w:sz w:val="20"/>
          <w:szCs w:val="20"/>
        </w:rPr>
        <w:t>o</w:t>
      </w:r>
      <w:r w:rsidR="00D3688B" w:rsidRPr="004B64D8">
        <w:rPr>
          <w:rFonts w:ascii="Arial" w:hAnsi="Arial" w:cs="Arial"/>
          <w:color w:val="4182BD"/>
          <w:sz w:val="20"/>
          <w:szCs w:val="20"/>
        </w:rPr>
        <w:t>nboarding</w:t>
      </w:r>
      <w:proofErr w:type="spellEnd"/>
      <w:r w:rsidR="00D3688B" w:rsidRPr="004B64D8">
        <w:rPr>
          <w:rFonts w:ascii="Arial" w:hAnsi="Arial" w:cs="Arial"/>
          <w:sz w:val="20"/>
          <w:szCs w:val="20"/>
        </w:rPr>
        <w:t xml:space="preserve"> – wypracowanie strategii umożliwiających wdrażani</w:t>
      </w:r>
      <w:r w:rsidR="00744E94">
        <w:rPr>
          <w:rFonts w:ascii="Arial" w:hAnsi="Arial" w:cs="Arial"/>
          <w:sz w:val="20"/>
          <w:szCs w:val="20"/>
        </w:rPr>
        <w:t>e</w:t>
      </w:r>
      <w:r w:rsidR="00D3688B" w:rsidRPr="004B64D8">
        <w:rPr>
          <w:rFonts w:ascii="Arial" w:hAnsi="Arial" w:cs="Arial"/>
          <w:sz w:val="20"/>
          <w:szCs w:val="20"/>
        </w:rPr>
        <w:t xml:space="preserve"> i utrzymanie pracowników 55+ w firmie</w:t>
      </w:r>
      <w:r w:rsidRPr="004B64D8">
        <w:rPr>
          <w:rFonts w:ascii="Arial" w:hAnsi="Arial" w:cs="Arial"/>
          <w:sz w:val="20"/>
          <w:szCs w:val="20"/>
        </w:rPr>
        <w:t>;</w:t>
      </w:r>
    </w:p>
    <w:p w14:paraId="6B04D172" w14:textId="0874CAD1" w:rsidR="00D3688B" w:rsidRPr="004B64D8" w:rsidRDefault="00B215CD" w:rsidP="00B43943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color w:val="4182BD"/>
          <w:sz w:val="20"/>
          <w:szCs w:val="20"/>
        </w:rPr>
        <w:t>k</w:t>
      </w:r>
      <w:r w:rsidR="00D3688B" w:rsidRPr="004B64D8">
        <w:rPr>
          <w:rFonts w:ascii="Arial" w:hAnsi="Arial" w:cs="Arial"/>
          <w:color w:val="4182BD"/>
          <w:sz w:val="20"/>
          <w:szCs w:val="20"/>
        </w:rPr>
        <w:t xml:space="preserve">ształcenie, szkolenie i uczenie się </w:t>
      </w:r>
      <w:r w:rsidR="00D3688B" w:rsidRPr="004B64D8">
        <w:rPr>
          <w:rFonts w:ascii="Arial" w:hAnsi="Arial" w:cs="Arial"/>
          <w:sz w:val="20"/>
          <w:szCs w:val="20"/>
        </w:rPr>
        <w:t>– wypracowanie metod i narzędzi projektowania szkoleń dla pracowników 55+, a takż</w:t>
      </w:r>
      <w:r w:rsidR="00E33DEA" w:rsidRPr="004B64D8">
        <w:rPr>
          <w:rFonts w:ascii="Arial" w:hAnsi="Arial" w:cs="Arial"/>
          <w:sz w:val="20"/>
          <w:szCs w:val="20"/>
        </w:rPr>
        <w:t>e</w:t>
      </w:r>
      <w:r w:rsidR="00D3688B" w:rsidRPr="004B64D8">
        <w:rPr>
          <w:rFonts w:ascii="Arial" w:hAnsi="Arial" w:cs="Arial"/>
          <w:sz w:val="20"/>
          <w:szCs w:val="20"/>
        </w:rPr>
        <w:t xml:space="preserve"> strategii transferu wiedzy w firmie (</w:t>
      </w:r>
      <w:proofErr w:type="spellStart"/>
      <w:r w:rsidR="00D3688B" w:rsidRPr="004B64D8">
        <w:rPr>
          <w:rFonts w:ascii="Arial" w:hAnsi="Arial" w:cs="Arial"/>
          <w:sz w:val="20"/>
          <w:szCs w:val="20"/>
        </w:rPr>
        <w:t>L</w:t>
      </w:r>
      <w:r w:rsidR="00EF1430" w:rsidRPr="004B64D8">
        <w:rPr>
          <w:rFonts w:ascii="Arial" w:hAnsi="Arial" w:cs="Arial"/>
          <w:sz w:val="20"/>
          <w:szCs w:val="20"/>
        </w:rPr>
        <w:t>ong</w:t>
      </w:r>
      <w:proofErr w:type="spellEnd"/>
      <w:r w:rsidR="00EF1430" w:rsidRPr="004B64D8">
        <w:rPr>
          <w:rFonts w:ascii="Arial" w:hAnsi="Arial" w:cs="Arial"/>
          <w:sz w:val="20"/>
          <w:szCs w:val="20"/>
        </w:rPr>
        <w:t xml:space="preserve"> </w:t>
      </w:r>
      <w:r w:rsidR="00D3688B" w:rsidRPr="004B64D8">
        <w:rPr>
          <w:rFonts w:ascii="Arial" w:hAnsi="Arial" w:cs="Arial"/>
          <w:sz w:val="20"/>
          <w:szCs w:val="20"/>
        </w:rPr>
        <w:t>L</w:t>
      </w:r>
      <w:r w:rsidR="00EF1430" w:rsidRPr="004B64D8">
        <w:rPr>
          <w:rFonts w:ascii="Arial" w:hAnsi="Arial" w:cs="Arial"/>
          <w:sz w:val="20"/>
          <w:szCs w:val="20"/>
        </w:rPr>
        <w:t xml:space="preserve">ife </w:t>
      </w:r>
      <w:r w:rsidR="00D3688B" w:rsidRPr="004B64D8">
        <w:rPr>
          <w:rFonts w:ascii="Arial" w:hAnsi="Arial" w:cs="Arial"/>
          <w:sz w:val="20"/>
          <w:szCs w:val="20"/>
        </w:rPr>
        <w:t>L</w:t>
      </w:r>
      <w:r w:rsidR="00EF1430" w:rsidRPr="004B64D8">
        <w:rPr>
          <w:rFonts w:ascii="Arial" w:hAnsi="Arial" w:cs="Arial"/>
          <w:sz w:val="20"/>
          <w:szCs w:val="20"/>
        </w:rPr>
        <w:t>earning</w:t>
      </w:r>
      <w:r w:rsidR="00D3688B" w:rsidRPr="004B64D8">
        <w:rPr>
          <w:rFonts w:ascii="Arial" w:hAnsi="Arial" w:cs="Arial"/>
          <w:sz w:val="20"/>
          <w:szCs w:val="20"/>
        </w:rPr>
        <w:t>, zarządzani</w:t>
      </w:r>
      <w:r w:rsidR="00744E94">
        <w:rPr>
          <w:rFonts w:ascii="Arial" w:hAnsi="Arial" w:cs="Arial"/>
          <w:sz w:val="20"/>
          <w:szCs w:val="20"/>
        </w:rPr>
        <w:t>e</w:t>
      </w:r>
      <w:r w:rsidR="00D3688B" w:rsidRPr="004B64D8">
        <w:rPr>
          <w:rFonts w:ascii="Arial" w:hAnsi="Arial" w:cs="Arial"/>
          <w:sz w:val="20"/>
          <w:szCs w:val="20"/>
        </w:rPr>
        <w:t xml:space="preserve"> wiedzą, organizacja ucząca się)</w:t>
      </w:r>
      <w:r w:rsidRPr="004B64D8">
        <w:rPr>
          <w:rFonts w:ascii="Arial" w:hAnsi="Arial" w:cs="Arial"/>
          <w:sz w:val="20"/>
          <w:szCs w:val="20"/>
        </w:rPr>
        <w:t>;</w:t>
      </w:r>
    </w:p>
    <w:p w14:paraId="49E19B91" w14:textId="77777777" w:rsidR="00B215CD" w:rsidRPr="004B64D8" w:rsidRDefault="00B215CD" w:rsidP="00B43943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color w:val="4182BD"/>
          <w:sz w:val="20"/>
          <w:szCs w:val="20"/>
        </w:rPr>
        <w:t>r</w:t>
      </w:r>
      <w:r w:rsidR="00D3688B" w:rsidRPr="004B64D8">
        <w:rPr>
          <w:rFonts w:ascii="Arial" w:hAnsi="Arial" w:cs="Arial"/>
          <w:color w:val="4182BD"/>
          <w:sz w:val="20"/>
          <w:szCs w:val="20"/>
        </w:rPr>
        <w:t xml:space="preserve">ozwój kariery pracowników </w:t>
      </w:r>
      <w:r w:rsidR="00D3688B" w:rsidRPr="004B64D8">
        <w:rPr>
          <w:rFonts w:ascii="Arial" w:hAnsi="Arial" w:cs="Arial"/>
          <w:sz w:val="20"/>
          <w:szCs w:val="20"/>
        </w:rPr>
        <w:t>– planowanie form wsparcia adekwatnych do potrzeb pracowników 55+</w:t>
      </w:r>
      <w:r w:rsidRPr="004B64D8">
        <w:rPr>
          <w:rFonts w:ascii="Arial" w:hAnsi="Arial" w:cs="Arial"/>
          <w:sz w:val="20"/>
          <w:szCs w:val="20"/>
        </w:rPr>
        <w:t>;</w:t>
      </w:r>
    </w:p>
    <w:p w14:paraId="6C3787E8" w14:textId="280DB8B9" w:rsidR="00D3688B" w:rsidRPr="004B64D8" w:rsidRDefault="00B215CD" w:rsidP="00B43943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4B64D8">
        <w:rPr>
          <w:rFonts w:ascii="Arial" w:hAnsi="Arial" w:cs="Arial"/>
          <w:color w:val="4182BD"/>
          <w:sz w:val="20"/>
          <w:szCs w:val="20"/>
        </w:rPr>
        <w:t>r</w:t>
      </w:r>
      <w:r w:rsidR="00D3688B" w:rsidRPr="004B64D8">
        <w:rPr>
          <w:rFonts w:ascii="Arial" w:hAnsi="Arial" w:cs="Arial"/>
          <w:color w:val="4182BD"/>
          <w:sz w:val="20"/>
          <w:szCs w:val="20"/>
        </w:rPr>
        <w:t>eskilling</w:t>
      </w:r>
      <w:proofErr w:type="spellEnd"/>
      <w:r w:rsidR="00D3688B" w:rsidRPr="004B64D8">
        <w:rPr>
          <w:rFonts w:ascii="Arial" w:hAnsi="Arial" w:cs="Arial"/>
          <w:color w:val="4182BD"/>
          <w:sz w:val="20"/>
          <w:szCs w:val="20"/>
        </w:rPr>
        <w:t xml:space="preserve"> </w:t>
      </w:r>
      <w:r w:rsidR="00D3688B" w:rsidRPr="004B64D8">
        <w:rPr>
          <w:rFonts w:ascii="Arial" w:hAnsi="Arial" w:cs="Arial"/>
          <w:sz w:val="20"/>
          <w:szCs w:val="20"/>
        </w:rPr>
        <w:t>– wypracowanie strategii umożliwiających wykorzystanie potencjału pracowników 55+,</w:t>
      </w:r>
      <w:r w:rsidR="00E33DEA" w:rsidRPr="004B64D8">
        <w:rPr>
          <w:rFonts w:ascii="Arial" w:hAnsi="Arial" w:cs="Arial"/>
          <w:sz w:val="20"/>
          <w:szCs w:val="20"/>
        </w:rPr>
        <w:t xml:space="preserve"> takich jak</w:t>
      </w:r>
      <w:r w:rsidR="00D3688B" w:rsidRPr="004B64D8">
        <w:rPr>
          <w:rFonts w:ascii="Arial" w:hAnsi="Arial" w:cs="Arial"/>
          <w:sz w:val="20"/>
          <w:szCs w:val="20"/>
        </w:rPr>
        <w:t xml:space="preserve"> adaptacj</w:t>
      </w:r>
      <w:r w:rsidR="00E33DEA" w:rsidRPr="004B64D8">
        <w:rPr>
          <w:rFonts w:ascii="Arial" w:hAnsi="Arial" w:cs="Arial"/>
          <w:sz w:val="20"/>
          <w:szCs w:val="20"/>
        </w:rPr>
        <w:t>a</w:t>
      </w:r>
      <w:r w:rsidR="00D3688B" w:rsidRPr="004B64D8">
        <w:rPr>
          <w:rFonts w:ascii="Arial" w:hAnsi="Arial" w:cs="Arial"/>
          <w:sz w:val="20"/>
          <w:szCs w:val="20"/>
        </w:rPr>
        <w:t xml:space="preserve"> do zmian, przesunięcia między stanowiskami, zmian</w:t>
      </w:r>
      <w:r w:rsidR="00E33DEA" w:rsidRPr="004B64D8">
        <w:rPr>
          <w:rFonts w:ascii="Arial" w:hAnsi="Arial" w:cs="Arial"/>
          <w:sz w:val="20"/>
          <w:szCs w:val="20"/>
        </w:rPr>
        <w:t>a</w:t>
      </w:r>
      <w:r w:rsidR="00D3688B" w:rsidRPr="004B64D8">
        <w:rPr>
          <w:rFonts w:ascii="Arial" w:hAnsi="Arial" w:cs="Arial"/>
          <w:sz w:val="20"/>
          <w:szCs w:val="20"/>
        </w:rPr>
        <w:t xml:space="preserve"> stanowiska pracy adekwatnie do możliwości pracownika i potrzeb firmy</w:t>
      </w:r>
      <w:r w:rsidRPr="004B64D8">
        <w:rPr>
          <w:rFonts w:ascii="Arial" w:hAnsi="Arial" w:cs="Arial"/>
          <w:sz w:val="20"/>
          <w:szCs w:val="20"/>
        </w:rPr>
        <w:t>;</w:t>
      </w:r>
    </w:p>
    <w:p w14:paraId="2965AE24" w14:textId="16812231" w:rsidR="00D3688B" w:rsidRPr="004B64D8" w:rsidRDefault="00B215CD" w:rsidP="00B43943">
      <w:pPr>
        <w:pStyle w:val="Akapitzlist"/>
        <w:numPr>
          <w:ilvl w:val="0"/>
          <w:numId w:val="25"/>
        </w:numPr>
        <w:spacing w:after="0" w:line="36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color w:val="4182BD"/>
          <w:sz w:val="20"/>
          <w:szCs w:val="20"/>
        </w:rPr>
        <w:t>m</w:t>
      </w:r>
      <w:r w:rsidR="00D3688B" w:rsidRPr="004B64D8">
        <w:rPr>
          <w:rFonts w:ascii="Arial" w:hAnsi="Arial" w:cs="Arial"/>
          <w:color w:val="4182BD"/>
          <w:sz w:val="20"/>
          <w:szCs w:val="20"/>
        </w:rPr>
        <w:t xml:space="preserve">entoring i planowania sukcesji </w:t>
      </w:r>
      <w:r w:rsidR="00D3688B" w:rsidRPr="004B64D8">
        <w:rPr>
          <w:rFonts w:ascii="Arial" w:hAnsi="Arial" w:cs="Arial"/>
          <w:sz w:val="20"/>
          <w:szCs w:val="20"/>
        </w:rPr>
        <w:t xml:space="preserve">– tworzenia strategicznych partnerstw </w:t>
      </w:r>
      <w:proofErr w:type="spellStart"/>
      <w:r w:rsidR="00D3688B" w:rsidRPr="004B64D8">
        <w:rPr>
          <w:rFonts w:ascii="Arial" w:hAnsi="Arial" w:cs="Arial"/>
          <w:sz w:val="20"/>
          <w:szCs w:val="20"/>
        </w:rPr>
        <w:t>mentoringowych</w:t>
      </w:r>
      <w:proofErr w:type="spellEnd"/>
      <w:r w:rsidR="00D3688B" w:rsidRPr="004B64D8">
        <w:rPr>
          <w:rFonts w:ascii="Arial" w:hAnsi="Arial" w:cs="Arial"/>
          <w:sz w:val="20"/>
          <w:szCs w:val="20"/>
        </w:rPr>
        <w:t xml:space="preserve"> między pracownikami w różnym wieku</w:t>
      </w:r>
      <w:r w:rsidRPr="004B64D8">
        <w:rPr>
          <w:rFonts w:ascii="Arial" w:hAnsi="Arial" w:cs="Arial"/>
          <w:sz w:val="20"/>
          <w:szCs w:val="20"/>
        </w:rPr>
        <w:t>;</w:t>
      </w:r>
    </w:p>
    <w:p w14:paraId="3CD6736B" w14:textId="4B485D69" w:rsidR="00D3688B" w:rsidRPr="004B64D8" w:rsidRDefault="00B215CD" w:rsidP="00B43943">
      <w:pPr>
        <w:pStyle w:val="Akapitzlist"/>
        <w:numPr>
          <w:ilvl w:val="0"/>
          <w:numId w:val="25"/>
        </w:numPr>
        <w:spacing w:after="0" w:line="36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color w:val="4182BD"/>
          <w:sz w:val="20"/>
          <w:szCs w:val="20"/>
        </w:rPr>
        <w:t>e</w:t>
      </w:r>
      <w:r w:rsidR="00D3688B" w:rsidRPr="004B64D8">
        <w:rPr>
          <w:rFonts w:ascii="Arial" w:hAnsi="Arial" w:cs="Arial"/>
          <w:color w:val="4182BD"/>
          <w:sz w:val="20"/>
          <w:szCs w:val="20"/>
        </w:rPr>
        <w:t xml:space="preserve">lastyczne formy pracy i zatrudnienia </w:t>
      </w:r>
      <w:r w:rsidR="00D3688B" w:rsidRPr="004B64D8">
        <w:rPr>
          <w:rFonts w:ascii="Arial" w:hAnsi="Arial" w:cs="Arial"/>
          <w:sz w:val="20"/>
          <w:szCs w:val="20"/>
        </w:rPr>
        <w:t>– opracowanie metod i narzędzi organizacji pracy w niepełnym wymiarze oraz pracy zdalnej dostosowanych do możliwości pracowników 55+</w:t>
      </w:r>
      <w:r w:rsidRPr="004B64D8">
        <w:rPr>
          <w:rFonts w:ascii="Arial" w:hAnsi="Arial" w:cs="Arial"/>
          <w:sz w:val="20"/>
          <w:szCs w:val="20"/>
        </w:rPr>
        <w:t>;</w:t>
      </w:r>
    </w:p>
    <w:p w14:paraId="0A16AFA2" w14:textId="20DE9C2F" w:rsidR="00D3688B" w:rsidRPr="004B64D8" w:rsidRDefault="00B215CD" w:rsidP="00B43943">
      <w:pPr>
        <w:pStyle w:val="Akapitzlist"/>
        <w:numPr>
          <w:ilvl w:val="0"/>
          <w:numId w:val="25"/>
        </w:numPr>
        <w:spacing w:after="0" w:line="36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color w:val="4182BD"/>
          <w:sz w:val="20"/>
          <w:szCs w:val="20"/>
        </w:rPr>
        <w:t>e</w:t>
      </w:r>
      <w:r w:rsidR="00D3688B" w:rsidRPr="004B64D8">
        <w:rPr>
          <w:rFonts w:ascii="Arial" w:hAnsi="Arial" w:cs="Arial"/>
          <w:color w:val="4182BD"/>
          <w:sz w:val="20"/>
          <w:szCs w:val="20"/>
        </w:rPr>
        <w:t xml:space="preserve">rgonomia miejsca pracy </w:t>
      </w:r>
      <w:r w:rsidR="00D3688B" w:rsidRPr="004B64D8">
        <w:rPr>
          <w:rFonts w:ascii="Arial" w:hAnsi="Arial" w:cs="Arial"/>
          <w:sz w:val="20"/>
          <w:szCs w:val="20"/>
        </w:rPr>
        <w:t>– metody projektowania zmian na stanowisku pracy, bardziej dostosowanych do potrzeb pracowników 55+</w:t>
      </w:r>
      <w:r w:rsidRPr="004B64D8">
        <w:rPr>
          <w:rFonts w:ascii="Arial" w:hAnsi="Arial" w:cs="Arial"/>
          <w:sz w:val="20"/>
          <w:szCs w:val="20"/>
        </w:rPr>
        <w:t>;</w:t>
      </w:r>
    </w:p>
    <w:p w14:paraId="235C9293" w14:textId="6CA7272F" w:rsidR="00D3688B" w:rsidRPr="004B64D8" w:rsidRDefault="00B215CD" w:rsidP="00B43943">
      <w:pPr>
        <w:pStyle w:val="Akapitzlist"/>
        <w:numPr>
          <w:ilvl w:val="0"/>
          <w:numId w:val="25"/>
        </w:numPr>
        <w:spacing w:after="0" w:line="36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color w:val="4182BD"/>
          <w:sz w:val="20"/>
          <w:szCs w:val="20"/>
        </w:rPr>
        <w:t>p</w:t>
      </w:r>
      <w:r w:rsidR="00D3688B" w:rsidRPr="004B64D8">
        <w:rPr>
          <w:rFonts w:ascii="Arial" w:hAnsi="Arial" w:cs="Arial"/>
          <w:color w:val="4182BD"/>
          <w:sz w:val="20"/>
          <w:szCs w:val="20"/>
        </w:rPr>
        <w:t xml:space="preserve">romocja i ochrona zdrowia </w:t>
      </w:r>
      <w:r w:rsidR="00D3688B" w:rsidRPr="004B64D8">
        <w:rPr>
          <w:rFonts w:ascii="Arial" w:hAnsi="Arial" w:cs="Arial"/>
          <w:sz w:val="20"/>
          <w:szCs w:val="20"/>
        </w:rPr>
        <w:t>– opracowanie programów profilaktyki zdrowotnej w uwzględnieniem potrzeb pracowników 55+ w tym zakresie</w:t>
      </w:r>
      <w:r w:rsidRPr="004B64D8">
        <w:rPr>
          <w:rFonts w:ascii="Arial" w:hAnsi="Arial" w:cs="Arial"/>
          <w:sz w:val="20"/>
          <w:szCs w:val="20"/>
        </w:rPr>
        <w:t>;</w:t>
      </w:r>
    </w:p>
    <w:p w14:paraId="316FD823" w14:textId="1B1096A8" w:rsidR="00D3688B" w:rsidRDefault="00B215CD" w:rsidP="00B43943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color w:val="4182BD"/>
          <w:sz w:val="20"/>
          <w:szCs w:val="20"/>
        </w:rPr>
        <w:t>p</w:t>
      </w:r>
      <w:r w:rsidR="00D3688B" w:rsidRPr="004B64D8">
        <w:rPr>
          <w:rFonts w:ascii="Arial" w:hAnsi="Arial" w:cs="Arial"/>
          <w:color w:val="4182BD"/>
          <w:sz w:val="20"/>
          <w:szCs w:val="20"/>
        </w:rPr>
        <w:t xml:space="preserve">rzeciwdziałanie dyskryminacji </w:t>
      </w:r>
      <w:r w:rsidR="00D3688B" w:rsidRPr="004B64D8">
        <w:rPr>
          <w:rFonts w:ascii="Arial" w:hAnsi="Arial" w:cs="Arial"/>
          <w:sz w:val="20"/>
          <w:szCs w:val="20"/>
        </w:rPr>
        <w:t>– wypracowanie narzędzi polityki informacyjnej zarządzania wiekiem oraz programu szkolenia antydyskryminacyjnego</w:t>
      </w:r>
      <w:r w:rsidR="00E33DEA" w:rsidRPr="004B64D8">
        <w:rPr>
          <w:rFonts w:ascii="Arial" w:hAnsi="Arial" w:cs="Arial"/>
          <w:sz w:val="20"/>
          <w:szCs w:val="20"/>
        </w:rPr>
        <w:t>.</w:t>
      </w:r>
    </w:p>
    <w:p w14:paraId="66706F24" w14:textId="13CEDE4C" w:rsidR="001B7C80" w:rsidRPr="001B7C80" w:rsidRDefault="001B7C80" w:rsidP="001B7C8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B7C80">
        <w:rPr>
          <w:rFonts w:ascii="Arial" w:hAnsi="Arial" w:cs="Arial"/>
          <w:sz w:val="20"/>
          <w:szCs w:val="20"/>
        </w:rPr>
        <w:t>Działania te powinny być</w:t>
      </w:r>
      <w:r>
        <w:rPr>
          <w:rFonts w:ascii="Arial" w:hAnsi="Arial" w:cs="Arial"/>
          <w:sz w:val="20"/>
          <w:szCs w:val="20"/>
        </w:rPr>
        <w:t xml:space="preserve"> podejmowane </w:t>
      </w:r>
      <w:r w:rsidRPr="001B7C80">
        <w:rPr>
          <w:rFonts w:ascii="Arial" w:hAnsi="Arial" w:cs="Arial"/>
          <w:sz w:val="20"/>
          <w:szCs w:val="20"/>
        </w:rPr>
        <w:t>kompleksowo na poziomie jednostkowym (pracownik), organizacyjnym (pracodawca) i otoczenia firmy</w:t>
      </w:r>
      <w:r>
        <w:rPr>
          <w:rFonts w:ascii="Arial" w:hAnsi="Arial" w:cs="Arial"/>
          <w:sz w:val="20"/>
          <w:szCs w:val="20"/>
        </w:rPr>
        <w:t xml:space="preserve"> </w:t>
      </w:r>
      <w:r w:rsidRPr="001B7C80">
        <w:rPr>
          <w:rFonts w:ascii="Arial" w:hAnsi="Arial" w:cs="Arial"/>
          <w:sz w:val="20"/>
          <w:szCs w:val="20"/>
        </w:rPr>
        <w:t>(działania systemowe i interwencyjne państwa na rynku pracy).</w:t>
      </w:r>
    </w:p>
    <w:p w14:paraId="6F707393" w14:textId="77777777" w:rsidR="00D3688B" w:rsidRPr="004B64D8" w:rsidRDefault="00D3688B" w:rsidP="00744E94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12AAB5F4" w14:textId="13ECB025" w:rsidR="00B9175F" w:rsidRPr="004B64D8" w:rsidRDefault="00B9175F" w:rsidP="00744E94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0F66A1D6" w14:textId="77777777" w:rsidR="006B1661" w:rsidRDefault="006B1661">
      <w:pPr>
        <w:rPr>
          <w:rFonts w:ascii="Arial" w:eastAsiaTheme="majorEastAsia" w:hAnsi="Arial" w:cstheme="majorBidi"/>
          <w:b/>
          <w:color w:val="C40000"/>
          <w:sz w:val="26"/>
          <w:szCs w:val="32"/>
        </w:rPr>
      </w:pPr>
      <w:r>
        <w:br w:type="page"/>
      </w:r>
    </w:p>
    <w:p w14:paraId="5A555838" w14:textId="77777777" w:rsidR="00FA1E83" w:rsidRDefault="00FA1E83" w:rsidP="000B6B06"/>
    <w:p w14:paraId="2A6BD9AE" w14:textId="7B80713E" w:rsidR="000E6B02" w:rsidRPr="001B7C80" w:rsidRDefault="000E6B02" w:rsidP="000B6B06">
      <w:pPr>
        <w:pStyle w:val="Nagwek1"/>
      </w:pPr>
      <w:bookmarkStart w:id="1" w:name="_Toc99444010"/>
      <w:r w:rsidRPr="001B7C80">
        <w:t xml:space="preserve">Warsztaty </w:t>
      </w:r>
      <w:bookmarkStart w:id="2" w:name="_Hlk98248618"/>
      <w:r w:rsidRPr="001B7C80">
        <w:t>antydyskryminacyjne (anty-</w:t>
      </w:r>
      <w:proofErr w:type="spellStart"/>
      <w:r w:rsidRPr="001B7C80">
        <w:t>ageizm</w:t>
      </w:r>
      <w:proofErr w:type="spellEnd"/>
      <w:r w:rsidRPr="001B7C80">
        <w:t>)</w:t>
      </w:r>
      <w:bookmarkEnd w:id="1"/>
      <w:bookmarkEnd w:id="2"/>
    </w:p>
    <w:p w14:paraId="068AC13B" w14:textId="77777777" w:rsidR="000E6B02" w:rsidRPr="004B64D8" w:rsidRDefault="000E6B02" w:rsidP="000E6B02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14239FD2" w14:textId="44FDE170" w:rsidR="000E6B02" w:rsidRPr="004B64D8" w:rsidRDefault="000E6B02" w:rsidP="000E6B0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 xml:space="preserve">Szkolenie prowadzone </w:t>
      </w:r>
      <w:r w:rsidR="002472D8">
        <w:rPr>
          <w:rFonts w:ascii="Arial" w:hAnsi="Arial" w:cs="Arial"/>
          <w:sz w:val="20"/>
          <w:szCs w:val="20"/>
        </w:rPr>
        <w:t xml:space="preserve">będzie </w:t>
      </w:r>
      <w:r w:rsidRPr="004B64D8">
        <w:rPr>
          <w:rFonts w:ascii="Arial" w:hAnsi="Arial" w:cs="Arial"/>
          <w:sz w:val="20"/>
          <w:szCs w:val="20"/>
        </w:rPr>
        <w:t>w formie warsztatowej, koncentrując</w:t>
      </w:r>
      <w:r>
        <w:rPr>
          <w:rFonts w:ascii="Arial" w:hAnsi="Arial" w:cs="Arial"/>
          <w:sz w:val="20"/>
          <w:szCs w:val="20"/>
        </w:rPr>
        <w:t>e</w:t>
      </w:r>
      <w:r w:rsidRPr="004B64D8">
        <w:rPr>
          <w:rFonts w:ascii="Arial" w:hAnsi="Arial" w:cs="Arial"/>
          <w:sz w:val="20"/>
          <w:szCs w:val="20"/>
        </w:rPr>
        <w:t xml:space="preserve"> się na kwestiach równościowych i związanych z przeciwdziałaniem dyskryminacji pracowników 55+ w różnych obszarach działalności firmy</w:t>
      </w:r>
      <w:r w:rsidR="002472D8">
        <w:rPr>
          <w:rFonts w:ascii="Arial" w:hAnsi="Arial" w:cs="Arial"/>
          <w:sz w:val="20"/>
          <w:szCs w:val="20"/>
        </w:rPr>
        <w:t>. S</w:t>
      </w:r>
      <w:r>
        <w:rPr>
          <w:rFonts w:ascii="Arial" w:hAnsi="Arial" w:cs="Arial"/>
          <w:sz w:val="20"/>
          <w:szCs w:val="20"/>
        </w:rPr>
        <w:t>ą to pierwsze</w:t>
      </w:r>
      <w:r w:rsidR="002472D8">
        <w:rPr>
          <w:rFonts w:ascii="Arial" w:hAnsi="Arial" w:cs="Arial"/>
          <w:sz w:val="20"/>
          <w:szCs w:val="20"/>
        </w:rPr>
        <w:t xml:space="preserve"> zajęcia</w:t>
      </w:r>
      <w:r w:rsidRPr="004B64D8">
        <w:rPr>
          <w:rFonts w:ascii="Arial" w:hAnsi="Arial" w:cs="Arial"/>
          <w:sz w:val="20"/>
          <w:szCs w:val="20"/>
        </w:rPr>
        <w:t xml:space="preserve"> z cyklu szkoleń dla tej grupy odbiorców</w:t>
      </w:r>
      <w:r>
        <w:rPr>
          <w:rFonts w:ascii="Arial" w:hAnsi="Arial" w:cs="Arial"/>
          <w:sz w:val="20"/>
          <w:szCs w:val="20"/>
        </w:rPr>
        <w:t>.</w:t>
      </w:r>
    </w:p>
    <w:p w14:paraId="22360E06" w14:textId="77777777" w:rsidR="000E6B02" w:rsidRPr="004B64D8" w:rsidRDefault="000E6B02" w:rsidP="000E6B02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0EC4C10B" w14:textId="77777777" w:rsidR="000E6B02" w:rsidRPr="004B64D8" w:rsidRDefault="000E6B02" w:rsidP="000E6B02">
      <w:pPr>
        <w:spacing w:after="0" w:line="360" w:lineRule="auto"/>
        <w:rPr>
          <w:rFonts w:ascii="Arial" w:hAnsi="Arial" w:cs="Arial"/>
          <w:b/>
          <w:color w:val="4182BD"/>
          <w:sz w:val="20"/>
        </w:rPr>
      </w:pPr>
      <w:r w:rsidRPr="004B64D8">
        <w:rPr>
          <w:rFonts w:ascii="Arial" w:hAnsi="Arial" w:cs="Arial"/>
          <w:b/>
          <w:color w:val="4182BD"/>
          <w:sz w:val="20"/>
        </w:rPr>
        <w:t>Cele szkolenia</w:t>
      </w:r>
    </w:p>
    <w:p w14:paraId="2D2E73B3" w14:textId="77777777" w:rsidR="000E6B02" w:rsidRPr="004B64D8" w:rsidRDefault="000E6B02" w:rsidP="000E6B02">
      <w:pPr>
        <w:spacing w:after="0" w:line="360" w:lineRule="auto"/>
        <w:ind w:left="360"/>
        <w:rPr>
          <w:rFonts w:ascii="Arial" w:hAnsi="Arial" w:cs="Arial"/>
          <w:b/>
          <w:color w:val="4182BD"/>
          <w:sz w:val="20"/>
        </w:rPr>
      </w:pPr>
      <w:bookmarkStart w:id="3" w:name="_Hlk98426748"/>
      <w:r w:rsidRPr="004B64D8">
        <w:rPr>
          <w:rFonts w:ascii="Arial" w:hAnsi="Arial" w:cs="Arial"/>
          <w:b/>
          <w:color w:val="4182BD"/>
          <w:sz w:val="20"/>
        </w:rPr>
        <w:t xml:space="preserve">Wiedza </w:t>
      </w:r>
    </w:p>
    <w:p w14:paraId="6DE098EC" w14:textId="283DF388" w:rsidR="000E6B02" w:rsidRDefault="000E6B02" w:rsidP="00B43943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4" w:name="_Hlk98418830"/>
      <w:r w:rsidRPr="004B64D8">
        <w:rPr>
          <w:rFonts w:ascii="Arial" w:hAnsi="Arial" w:cs="Arial"/>
          <w:sz w:val="20"/>
          <w:szCs w:val="20"/>
        </w:rPr>
        <w:t>Stereotypy, uprzedzenia i dyskryminacja - ich przyczyny</w:t>
      </w:r>
      <w:r w:rsidR="001B636D">
        <w:rPr>
          <w:rFonts w:ascii="Arial" w:hAnsi="Arial" w:cs="Arial"/>
          <w:sz w:val="20"/>
          <w:szCs w:val="20"/>
        </w:rPr>
        <w:t xml:space="preserve"> i skutki.</w:t>
      </w:r>
    </w:p>
    <w:p w14:paraId="6708FD41" w14:textId="4395B026" w:rsidR="001B636D" w:rsidRPr="001B636D" w:rsidRDefault="001B636D" w:rsidP="00C603BD">
      <w:pPr>
        <w:pStyle w:val="Akapitzlist"/>
        <w:numPr>
          <w:ilvl w:val="0"/>
          <w:numId w:val="18"/>
        </w:numPr>
        <w:spacing w:after="0" w:line="36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1B636D">
        <w:rPr>
          <w:rFonts w:ascii="Arial" w:hAnsi="Arial" w:cs="Arial"/>
          <w:sz w:val="20"/>
          <w:szCs w:val="20"/>
        </w:rPr>
        <w:t xml:space="preserve">Model psychologicznego mechanizmu powstawania dyskryminacji - </w:t>
      </w:r>
      <w:r>
        <w:rPr>
          <w:rFonts w:ascii="Arial" w:hAnsi="Arial" w:cs="Arial"/>
          <w:sz w:val="20"/>
          <w:szCs w:val="20"/>
        </w:rPr>
        <w:t>d</w:t>
      </w:r>
      <w:r w:rsidRPr="001B636D">
        <w:rPr>
          <w:rFonts w:ascii="Arial" w:hAnsi="Arial" w:cs="Arial"/>
          <w:sz w:val="20"/>
          <w:szCs w:val="20"/>
        </w:rPr>
        <w:t xml:space="preserve">roga od </w:t>
      </w:r>
      <w:proofErr w:type="spellStart"/>
      <w:r w:rsidRPr="001B636D">
        <w:rPr>
          <w:rFonts w:ascii="Arial" w:hAnsi="Arial" w:cs="Arial"/>
          <w:sz w:val="20"/>
          <w:szCs w:val="20"/>
        </w:rPr>
        <w:t>stereotypizacji</w:t>
      </w:r>
      <w:proofErr w:type="spellEnd"/>
      <w:r w:rsidRPr="001B636D">
        <w:rPr>
          <w:rFonts w:ascii="Arial" w:hAnsi="Arial" w:cs="Arial"/>
          <w:sz w:val="20"/>
          <w:szCs w:val="20"/>
        </w:rPr>
        <w:t xml:space="preserve"> do dyskryminacji.</w:t>
      </w:r>
    </w:p>
    <w:p w14:paraId="53DB2592" w14:textId="306E3B5A" w:rsidR="001B636D" w:rsidRDefault="001B636D" w:rsidP="00C603BD">
      <w:pPr>
        <w:pStyle w:val="Akapitzlist"/>
        <w:numPr>
          <w:ilvl w:val="0"/>
          <w:numId w:val="18"/>
        </w:numPr>
        <w:spacing w:after="0" w:line="36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Pr="001B636D">
        <w:rPr>
          <w:rFonts w:ascii="Arial" w:hAnsi="Arial" w:cs="Arial"/>
          <w:sz w:val="20"/>
          <w:szCs w:val="20"/>
        </w:rPr>
        <w:t>bszary i formy dyskryminacji</w:t>
      </w:r>
      <w:r>
        <w:rPr>
          <w:rFonts w:ascii="Arial" w:hAnsi="Arial" w:cs="Arial"/>
          <w:sz w:val="20"/>
          <w:szCs w:val="20"/>
        </w:rPr>
        <w:t>.</w:t>
      </w:r>
    </w:p>
    <w:p w14:paraId="0B8966E9" w14:textId="1C8DCEB3" w:rsidR="00C603BD" w:rsidRPr="00C603BD" w:rsidRDefault="00C603BD" w:rsidP="00C603BD">
      <w:pPr>
        <w:pStyle w:val="Akapitzlist"/>
        <w:numPr>
          <w:ilvl w:val="0"/>
          <w:numId w:val="18"/>
        </w:numPr>
        <w:spacing w:after="0" w:line="360" w:lineRule="auto"/>
        <w:ind w:right="7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Pr="00386872">
        <w:rPr>
          <w:rFonts w:ascii="Arial" w:hAnsi="Arial" w:cs="Arial"/>
          <w:sz w:val="20"/>
          <w:szCs w:val="20"/>
        </w:rPr>
        <w:t>ktywność zawodowa pracowników 55+ w Polsce (kompetencje, potrzeby i możliwości, formy wsparcia)</w:t>
      </w:r>
      <w:r>
        <w:rPr>
          <w:rFonts w:ascii="Arial" w:hAnsi="Arial" w:cs="Arial"/>
          <w:sz w:val="20"/>
          <w:szCs w:val="20"/>
        </w:rPr>
        <w:t>.</w:t>
      </w:r>
    </w:p>
    <w:p w14:paraId="5C577C76" w14:textId="77777777" w:rsidR="000E6B02" w:rsidRPr="004B64D8" w:rsidRDefault="000E6B02" w:rsidP="00C603BD">
      <w:pPr>
        <w:pStyle w:val="Akapitzlist"/>
        <w:numPr>
          <w:ilvl w:val="0"/>
          <w:numId w:val="18"/>
        </w:numPr>
        <w:spacing w:after="0" w:line="360" w:lineRule="auto"/>
        <w:ind w:left="714" w:hanging="357"/>
        <w:contextualSpacing w:val="0"/>
        <w:jc w:val="both"/>
        <w:rPr>
          <w:rFonts w:ascii="Arial" w:hAnsi="Arial" w:cs="Arial"/>
          <w:sz w:val="20"/>
          <w:szCs w:val="20"/>
        </w:rPr>
      </w:pPr>
      <w:proofErr w:type="spellStart"/>
      <w:r w:rsidRPr="004B64D8">
        <w:rPr>
          <w:rFonts w:ascii="Arial" w:hAnsi="Arial" w:cs="Arial"/>
          <w:sz w:val="20"/>
          <w:szCs w:val="20"/>
        </w:rPr>
        <w:t>Ageizm</w:t>
      </w:r>
      <w:proofErr w:type="spellEnd"/>
      <w:r w:rsidRPr="004B64D8">
        <w:rPr>
          <w:rFonts w:ascii="Arial" w:hAnsi="Arial" w:cs="Arial"/>
          <w:sz w:val="20"/>
          <w:szCs w:val="20"/>
        </w:rPr>
        <w:t xml:space="preserve"> i jego przejawy na rynku pracy</w:t>
      </w:r>
      <w:r>
        <w:rPr>
          <w:rFonts w:ascii="Arial" w:hAnsi="Arial" w:cs="Arial"/>
          <w:sz w:val="20"/>
          <w:szCs w:val="20"/>
        </w:rPr>
        <w:t xml:space="preserve">, </w:t>
      </w:r>
      <w:r w:rsidRPr="004B64D8">
        <w:rPr>
          <w:rFonts w:ascii="Arial" w:hAnsi="Arial" w:cs="Arial"/>
          <w:sz w:val="20"/>
          <w:szCs w:val="20"/>
        </w:rPr>
        <w:t>m.in. przy rekrutacji, w dostępie do szkoleń, możliwości rozwoju kariery zawodowej i awansu, organizacji stanowisk, wynagrodzeń i form zatrudniania, w samej kulturze organizacji i atmosferze pracy</w:t>
      </w:r>
      <w:r>
        <w:rPr>
          <w:rFonts w:ascii="Arial" w:hAnsi="Arial" w:cs="Arial"/>
          <w:sz w:val="20"/>
          <w:szCs w:val="20"/>
        </w:rPr>
        <w:t>.</w:t>
      </w:r>
    </w:p>
    <w:p w14:paraId="234E95E8" w14:textId="77777777" w:rsidR="000E6B02" w:rsidRPr="004B64D8" w:rsidRDefault="000E6B02" w:rsidP="00B43943">
      <w:pPr>
        <w:pStyle w:val="Akapitzlist"/>
        <w:numPr>
          <w:ilvl w:val="0"/>
          <w:numId w:val="18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Metody identyfikacji przejawów dyskryminacji pracowników w firmie.</w:t>
      </w:r>
    </w:p>
    <w:p w14:paraId="18D9B35C" w14:textId="77777777" w:rsidR="000E6B02" w:rsidRPr="004B64D8" w:rsidRDefault="000E6B02" w:rsidP="00B43943">
      <w:pPr>
        <w:pStyle w:val="Akapitzlist"/>
        <w:numPr>
          <w:ilvl w:val="0"/>
          <w:numId w:val="18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Strategie i sposoby p</w:t>
      </w:r>
      <w:r w:rsidRPr="004B64D8">
        <w:rPr>
          <w:rFonts w:ascii="Arial" w:hAnsi="Arial" w:cs="Arial"/>
          <w:sz w:val="20"/>
          <w:szCs w:val="20"/>
        </w:rPr>
        <w:t>rzeciwdziałani</w:t>
      </w:r>
      <w:r>
        <w:rPr>
          <w:rFonts w:ascii="Arial" w:hAnsi="Arial" w:cs="Arial"/>
          <w:sz w:val="20"/>
          <w:szCs w:val="20"/>
        </w:rPr>
        <w:t>a</w:t>
      </w:r>
      <w:r w:rsidRPr="004B64D8">
        <w:rPr>
          <w:rFonts w:ascii="Arial" w:hAnsi="Arial" w:cs="Arial"/>
          <w:sz w:val="20"/>
          <w:szCs w:val="20"/>
        </w:rPr>
        <w:t xml:space="preserve"> dyskryminacji pracowników 55+.</w:t>
      </w:r>
    </w:p>
    <w:p w14:paraId="2CD78E62" w14:textId="77777777" w:rsidR="000E6B02" w:rsidRPr="004B64D8" w:rsidRDefault="000E6B02" w:rsidP="000E6B02">
      <w:pPr>
        <w:pStyle w:val="Akapitzlist"/>
        <w:spacing w:after="0" w:line="360" w:lineRule="auto"/>
        <w:contextualSpacing w:val="0"/>
        <w:rPr>
          <w:rFonts w:ascii="Arial" w:hAnsi="Arial" w:cs="Arial"/>
          <w:sz w:val="20"/>
          <w:szCs w:val="20"/>
        </w:rPr>
      </w:pPr>
    </w:p>
    <w:p w14:paraId="647DFF5F" w14:textId="77777777" w:rsidR="000E6B02" w:rsidRPr="004B64D8" w:rsidRDefault="000E6B02" w:rsidP="000E6B02">
      <w:pPr>
        <w:spacing w:after="0" w:line="360" w:lineRule="auto"/>
        <w:ind w:left="360"/>
        <w:rPr>
          <w:rFonts w:ascii="Arial" w:hAnsi="Arial" w:cs="Arial"/>
          <w:b/>
          <w:color w:val="4182BD"/>
          <w:sz w:val="20"/>
        </w:rPr>
      </w:pPr>
      <w:r w:rsidRPr="004B64D8">
        <w:rPr>
          <w:rFonts w:ascii="Arial" w:hAnsi="Arial" w:cs="Arial"/>
          <w:b/>
          <w:color w:val="4182BD"/>
          <w:sz w:val="20"/>
        </w:rPr>
        <w:t>Umiejętności</w:t>
      </w:r>
    </w:p>
    <w:p w14:paraId="7758C4DD" w14:textId="59FB8EB8" w:rsidR="001B636D" w:rsidRPr="001B636D" w:rsidRDefault="001B636D" w:rsidP="001B636D">
      <w:pPr>
        <w:pStyle w:val="Akapitzlist"/>
        <w:numPr>
          <w:ilvl w:val="0"/>
          <w:numId w:val="19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Rozpoznawanie</w:t>
      </w:r>
      <w:r>
        <w:rPr>
          <w:rFonts w:ascii="Arial" w:hAnsi="Arial" w:cs="Arial"/>
          <w:sz w:val="20"/>
          <w:szCs w:val="20"/>
        </w:rPr>
        <w:t xml:space="preserve"> własnych posiadanych stereotypów i uprzedzeń.</w:t>
      </w:r>
    </w:p>
    <w:p w14:paraId="50BABB13" w14:textId="063D43A5" w:rsidR="000E6B02" w:rsidRPr="004B64D8" w:rsidRDefault="000E6B02" w:rsidP="00B43943">
      <w:pPr>
        <w:pStyle w:val="Akapitzlist"/>
        <w:numPr>
          <w:ilvl w:val="0"/>
          <w:numId w:val="19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Rozpoznawanie przejawów dyskryminacji pracowników 55+ w firmie</w:t>
      </w:r>
      <w:r>
        <w:rPr>
          <w:rFonts w:ascii="Arial" w:hAnsi="Arial" w:cs="Arial"/>
          <w:sz w:val="20"/>
          <w:szCs w:val="20"/>
        </w:rPr>
        <w:t>.</w:t>
      </w:r>
    </w:p>
    <w:p w14:paraId="26A7A065" w14:textId="1B33650B" w:rsidR="000E6B02" w:rsidRDefault="000E6B02" w:rsidP="00B43943">
      <w:pPr>
        <w:pStyle w:val="Akapitzlist"/>
        <w:numPr>
          <w:ilvl w:val="0"/>
          <w:numId w:val="19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Planowanie i wdrażanie działań antydyskryminacyjnych w firmie.</w:t>
      </w:r>
    </w:p>
    <w:p w14:paraId="1DB82573" w14:textId="77777777" w:rsidR="000B6B06" w:rsidRDefault="000B6B06" w:rsidP="006138AD">
      <w:pPr>
        <w:pStyle w:val="Akapitzlist"/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13AA5F06" w14:textId="3006448C" w:rsidR="000E6B02" w:rsidRPr="00ED13CD" w:rsidRDefault="00ED13CD" w:rsidP="00ED13CD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0E6B02" w:rsidRPr="00ED13CD">
        <w:rPr>
          <w:rFonts w:ascii="Arial" w:hAnsi="Arial" w:cs="Arial"/>
          <w:b/>
          <w:color w:val="4182BD"/>
          <w:sz w:val="20"/>
        </w:rPr>
        <w:t>Zmiana postawy</w:t>
      </w:r>
    </w:p>
    <w:p w14:paraId="0A0C30AA" w14:textId="77777777" w:rsidR="000E6B02" w:rsidRPr="004B64D8" w:rsidRDefault="000E6B02" w:rsidP="000E6B02">
      <w:pPr>
        <w:pStyle w:val="Akapitzlist"/>
        <w:numPr>
          <w:ilvl w:val="0"/>
          <w:numId w:val="8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Niwelowanie stereotypów dotyczących osób 55+ w kontekście zawodowym.</w:t>
      </w:r>
    </w:p>
    <w:p w14:paraId="10B3A82D" w14:textId="5E274A00" w:rsidR="000E6B02" w:rsidRDefault="000E6B02" w:rsidP="000E6B02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 xml:space="preserve">Uwrażliwienie na przejawy dyskryminacji </w:t>
      </w:r>
      <w:r w:rsidR="001B636D">
        <w:rPr>
          <w:rFonts w:ascii="Arial" w:hAnsi="Arial" w:cs="Arial"/>
          <w:sz w:val="20"/>
          <w:szCs w:val="20"/>
        </w:rPr>
        <w:t>ze względu na wiek.</w:t>
      </w:r>
      <w:r w:rsidRPr="004B64D8">
        <w:rPr>
          <w:rFonts w:ascii="Arial" w:hAnsi="Arial" w:cs="Arial"/>
          <w:sz w:val="20"/>
          <w:szCs w:val="20"/>
        </w:rPr>
        <w:t xml:space="preserve"> </w:t>
      </w:r>
    </w:p>
    <w:p w14:paraId="2E5ADBB5" w14:textId="18F931E5" w:rsidR="001B636D" w:rsidRPr="001B636D" w:rsidRDefault="001B636D" w:rsidP="001B636D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Zwiększenie motywacji do podejmowania</w:t>
      </w:r>
      <w:r w:rsidRPr="004B64D8">
        <w:rPr>
          <w:rFonts w:ascii="Arial" w:hAnsi="Arial" w:cs="Arial"/>
          <w:sz w:val="20"/>
          <w:szCs w:val="20"/>
        </w:rPr>
        <w:t xml:space="preserve"> działań </w:t>
      </w:r>
      <w:r>
        <w:rPr>
          <w:rFonts w:ascii="Arial" w:hAnsi="Arial" w:cs="Arial"/>
          <w:sz w:val="20"/>
          <w:szCs w:val="20"/>
        </w:rPr>
        <w:t>antydyskryminacyjnych wspierających</w:t>
      </w:r>
      <w:r w:rsidRPr="004B64D8">
        <w:rPr>
          <w:rFonts w:ascii="Arial" w:hAnsi="Arial" w:cs="Arial"/>
          <w:sz w:val="20"/>
          <w:szCs w:val="20"/>
        </w:rPr>
        <w:t xml:space="preserve"> pracowników 55+. </w:t>
      </w:r>
    </w:p>
    <w:p w14:paraId="57478596" w14:textId="4A8F4987" w:rsidR="000E6B02" w:rsidRDefault="000E6B02" w:rsidP="000E6B02">
      <w:pPr>
        <w:pStyle w:val="Akapitzlist"/>
        <w:numPr>
          <w:ilvl w:val="0"/>
          <w:numId w:val="8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Wzmacnianie otwartej i akceptujący postawy wobec innych ludzi.</w:t>
      </w:r>
    </w:p>
    <w:bookmarkEnd w:id="3"/>
    <w:bookmarkEnd w:id="4"/>
    <w:p w14:paraId="6DDCB104" w14:textId="5C63C812" w:rsidR="000E6B02" w:rsidRPr="004B64D8" w:rsidRDefault="000E6B02" w:rsidP="000E6B02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203C7DA3" w14:textId="72CE891F" w:rsidR="000E6B02" w:rsidRDefault="000E6B02" w:rsidP="000E6B02">
      <w:pPr>
        <w:spacing w:after="0" w:line="360" w:lineRule="auto"/>
        <w:rPr>
          <w:rFonts w:ascii="Arial" w:hAnsi="Arial" w:cs="Arial"/>
        </w:rPr>
      </w:pPr>
    </w:p>
    <w:p w14:paraId="09E8DE33" w14:textId="77777777" w:rsidR="000E6B02" w:rsidRPr="004B64D8" w:rsidRDefault="000E6B02" w:rsidP="000E6B02">
      <w:pPr>
        <w:spacing w:after="0" w:line="360" w:lineRule="auto"/>
        <w:rPr>
          <w:rFonts w:ascii="Arial" w:hAnsi="Arial" w:cs="Arial"/>
        </w:rPr>
        <w:sectPr w:rsidR="000E6B02" w:rsidRPr="004B64D8" w:rsidSect="00D57B6A"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FAE3742" w14:textId="567A61C9" w:rsidR="002506A2" w:rsidRPr="004B64D8" w:rsidRDefault="00AC11D4" w:rsidP="006B1661">
      <w:pPr>
        <w:pStyle w:val="Nagwek1"/>
        <w:spacing w:before="0" w:line="360" w:lineRule="auto"/>
        <w:rPr>
          <w:rFonts w:cs="Arial"/>
        </w:rPr>
      </w:pPr>
      <w:bookmarkStart w:id="5" w:name="_Toc99444012"/>
      <w:r w:rsidRPr="004B64D8">
        <w:rPr>
          <w:rFonts w:cs="Arial"/>
        </w:rPr>
        <w:lastRenderedPageBreak/>
        <w:t>Age Management dla menadżerów</w:t>
      </w:r>
      <w:bookmarkEnd w:id="5"/>
    </w:p>
    <w:p w14:paraId="506C1B5E" w14:textId="40F8079D" w:rsidR="00B9175F" w:rsidRPr="004B64D8" w:rsidRDefault="00B9175F" w:rsidP="00744E94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16E10826" w14:textId="443E5802" w:rsidR="00E860B1" w:rsidRPr="004B64D8" w:rsidRDefault="00CC54F3" w:rsidP="007854B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 xml:space="preserve">Szkolenie prowadzone w formie warsztatowej, </w:t>
      </w:r>
      <w:r w:rsidR="000276CC" w:rsidRPr="004B64D8">
        <w:rPr>
          <w:rFonts w:ascii="Arial" w:hAnsi="Arial" w:cs="Arial"/>
          <w:sz w:val="20"/>
          <w:szCs w:val="20"/>
        </w:rPr>
        <w:t>przygotowując</w:t>
      </w:r>
      <w:r w:rsidR="00D5714E" w:rsidRPr="004B64D8">
        <w:rPr>
          <w:rFonts w:ascii="Arial" w:hAnsi="Arial" w:cs="Arial"/>
          <w:sz w:val="20"/>
          <w:szCs w:val="20"/>
        </w:rPr>
        <w:t>e</w:t>
      </w:r>
      <w:r w:rsidR="000276CC" w:rsidRPr="004B64D8">
        <w:rPr>
          <w:rFonts w:ascii="Arial" w:hAnsi="Arial" w:cs="Arial"/>
          <w:sz w:val="20"/>
          <w:szCs w:val="20"/>
        </w:rPr>
        <w:t xml:space="preserve"> pracowników </w:t>
      </w:r>
      <w:r w:rsidR="0043421B" w:rsidRPr="004B64D8">
        <w:rPr>
          <w:rFonts w:ascii="Arial" w:hAnsi="Arial" w:cs="Arial"/>
          <w:sz w:val="20"/>
          <w:szCs w:val="20"/>
        </w:rPr>
        <w:t>MMŚP</w:t>
      </w:r>
      <w:r w:rsidR="000276CC" w:rsidRPr="004B64D8">
        <w:rPr>
          <w:rFonts w:ascii="Arial" w:hAnsi="Arial" w:cs="Arial"/>
          <w:sz w:val="20"/>
          <w:szCs w:val="20"/>
        </w:rPr>
        <w:t xml:space="preserve"> do stosowania w praktyce adekwatnych metod i narzędzi zarządzania wiekiem</w:t>
      </w:r>
      <w:r w:rsidR="00052021" w:rsidRPr="004B64D8">
        <w:rPr>
          <w:rFonts w:ascii="Arial" w:hAnsi="Arial" w:cs="Arial"/>
          <w:sz w:val="20"/>
          <w:szCs w:val="20"/>
        </w:rPr>
        <w:t xml:space="preserve"> w firmie.</w:t>
      </w:r>
      <w:r w:rsidR="00E860B1" w:rsidRPr="004B64D8">
        <w:rPr>
          <w:rFonts w:ascii="Arial" w:hAnsi="Arial" w:cs="Arial"/>
          <w:sz w:val="20"/>
          <w:szCs w:val="20"/>
        </w:rPr>
        <w:t xml:space="preserve"> </w:t>
      </w:r>
    </w:p>
    <w:p w14:paraId="536E4BB3" w14:textId="77777777" w:rsidR="000276CC" w:rsidRPr="004B64D8" w:rsidRDefault="000276CC" w:rsidP="00744E94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1E499A9B" w14:textId="77777777" w:rsidR="00F9257A" w:rsidRPr="004B64D8" w:rsidRDefault="00BF5279" w:rsidP="00744E94">
      <w:pPr>
        <w:spacing w:after="0" w:line="360" w:lineRule="auto"/>
        <w:rPr>
          <w:rFonts w:ascii="Arial" w:hAnsi="Arial" w:cs="Arial"/>
          <w:b/>
          <w:color w:val="4182BD"/>
          <w:sz w:val="20"/>
          <w:szCs w:val="20"/>
        </w:rPr>
      </w:pPr>
      <w:r w:rsidRPr="004B64D8">
        <w:rPr>
          <w:rFonts w:ascii="Arial" w:hAnsi="Arial" w:cs="Arial"/>
          <w:b/>
          <w:color w:val="4182BD"/>
          <w:sz w:val="20"/>
          <w:szCs w:val="20"/>
        </w:rPr>
        <w:t>Cele szkolenia</w:t>
      </w:r>
    </w:p>
    <w:p w14:paraId="3C3260F9" w14:textId="0C511970" w:rsidR="00B9175F" w:rsidRPr="004B64D8" w:rsidRDefault="000276CC" w:rsidP="00744E94">
      <w:pPr>
        <w:spacing w:after="0" w:line="360" w:lineRule="auto"/>
        <w:ind w:left="360"/>
        <w:rPr>
          <w:rFonts w:ascii="Arial" w:hAnsi="Arial" w:cs="Arial"/>
          <w:b/>
          <w:color w:val="4182BD"/>
          <w:sz w:val="20"/>
          <w:szCs w:val="20"/>
        </w:rPr>
      </w:pPr>
      <w:bookmarkStart w:id="6" w:name="_Hlk98441472"/>
      <w:r w:rsidRPr="004B64D8">
        <w:rPr>
          <w:rFonts w:ascii="Arial" w:hAnsi="Arial" w:cs="Arial"/>
          <w:b/>
          <w:color w:val="4182BD"/>
          <w:sz w:val="20"/>
          <w:szCs w:val="20"/>
        </w:rPr>
        <w:t>W</w:t>
      </w:r>
      <w:r w:rsidR="00B9175F" w:rsidRPr="004B64D8">
        <w:rPr>
          <w:rFonts w:ascii="Arial" w:hAnsi="Arial" w:cs="Arial"/>
          <w:b/>
          <w:color w:val="4182BD"/>
          <w:sz w:val="20"/>
          <w:szCs w:val="20"/>
        </w:rPr>
        <w:t>iedz</w:t>
      </w:r>
      <w:r w:rsidRPr="004B64D8">
        <w:rPr>
          <w:rFonts w:ascii="Arial" w:hAnsi="Arial" w:cs="Arial"/>
          <w:b/>
          <w:color w:val="4182BD"/>
          <w:sz w:val="20"/>
          <w:szCs w:val="20"/>
        </w:rPr>
        <w:t xml:space="preserve">a </w:t>
      </w:r>
    </w:p>
    <w:p w14:paraId="6D80FBEA" w14:textId="20165420" w:rsidR="000276CC" w:rsidRPr="004B64D8" w:rsidRDefault="003A7A5A" w:rsidP="007854B9">
      <w:pPr>
        <w:pStyle w:val="Akapitzlist"/>
        <w:numPr>
          <w:ilvl w:val="0"/>
          <w:numId w:val="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Proces, strategie i techniki</w:t>
      </w:r>
      <w:r w:rsidR="000276CC" w:rsidRPr="004B64D8">
        <w:rPr>
          <w:rFonts w:ascii="Arial" w:hAnsi="Arial" w:cs="Arial"/>
          <w:sz w:val="20"/>
          <w:szCs w:val="20"/>
        </w:rPr>
        <w:t xml:space="preserve"> zarządzania zasobami ludzkimi w MMŚP.</w:t>
      </w:r>
    </w:p>
    <w:p w14:paraId="13A624AC" w14:textId="44B42A2E" w:rsidR="00D5714E" w:rsidRPr="004B64D8" w:rsidRDefault="00D5714E" w:rsidP="007854B9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Dobre praktyki, działania informacyjne i HR związane z zarządzaniem wiekiem, ze szczególnym uwzględnieniem sytuacji i potrzeb pracowników w wieku przedemerytalnym i emerytalnym.</w:t>
      </w:r>
    </w:p>
    <w:p w14:paraId="05278F94" w14:textId="77777777" w:rsidR="003A7A5A" w:rsidRPr="004B64D8" w:rsidRDefault="003A7A5A" w:rsidP="007854B9">
      <w:pPr>
        <w:pStyle w:val="Akapitzlist"/>
        <w:numPr>
          <w:ilvl w:val="0"/>
          <w:numId w:val="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Psychologiczne aspekty zarządzania zasobami ludzkimi.</w:t>
      </w:r>
    </w:p>
    <w:p w14:paraId="07AFFA72" w14:textId="3179ACB1" w:rsidR="003A7A5A" w:rsidRPr="004B64D8" w:rsidRDefault="003A7A5A" w:rsidP="007854B9">
      <w:pPr>
        <w:pStyle w:val="Akapitzlist"/>
        <w:numPr>
          <w:ilvl w:val="0"/>
          <w:numId w:val="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Kultura organizacyjna w firmie.</w:t>
      </w:r>
    </w:p>
    <w:p w14:paraId="2EC87630" w14:textId="31D57A4A" w:rsidR="003A7A5A" w:rsidRPr="004B64D8" w:rsidRDefault="003A7A5A" w:rsidP="007854B9">
      <w:pPr>
        <w:pStyle w:val="Akapitzlist"/>
        <w:numPr>
          <w:ilvl w:val="0"/>
          <w:numId w:val="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Zmiany demograficzne i generacje na rynku pracy</w:t>
      </w:r>
      <w:r w:rsidR="00D5714E" w:rsidRPr="004B64D8">
        <w:rPr>
          <w:rFonts w:ascii="Arial" w:hAnsi="Arial" w:cs="Arial"/>
          <w:sz w:val="20"/>
          <w:szCs w:val="20"/>
        </w:rPr>
        <w:t xml:space="preserve"> i związane z tym wyzwania w obszarze zarządzania zasobami ludzkimi.</w:t>
      </w:r>
    </w:p>
    <w:p w14:paraId="17F9953A" w14:textId="4D41A934" w:rsidR="00E238C9" w:rsidRPr="004B64D8" w:rsidRDefault="00D5714E" w:rsidP="007854B9">
      <w:pPr>
        <w:pStyle w:val="Akapitzlist"/>
        <w:numPr>
          <w:ilvl w:val="0"/>
          <w:numId w:val="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Obszary z</w:t>
      </w:r>
      <w:r w:rsidR="00E238C9" w:rsidRPr="004B64D8">
        <w:rPr>
          <w:rFonts w:ascii="Arial" w:hAnsi="Arial" w:cs="Arial"/>
          <w:sz w:val="20"/>
          <w:szCs w:val="20"/>
        </w:rPr>
        <w:t>arządzani</w:t>
      </w:r>
      <w:r w:rsidRPr="004B64D8">
        <w:rPr>
          <w:rFonts w:ascii="Arial" w:hAnsi="Arial" w:cs="Arial"/>
          <w:sz w:val="20"/>
          <w:szCs w:val="20"/>
        </w:rPr>
        <w:t>a</w:t>
      </w:r>
      <w:r w:rsidR="00E238C9" w:rsidRPr="004B64D8">
        <w:rPr>
          <w:rFonts w:ascii="Arial" w:hAnsi="Arial" w:cs="Arial"/>
          <w:sz w:val="20"/>
          <w:szCs w:val="20"/>
        </w:rPr>
        <w:t xml:space="preserve"> wiekiem i różnorodnością w MMŚP – podstawowe założenia koncepcji, wyzwania i korzyści.</w:t>
      </w:r>
    </w:p>
    <w:p w14:paraId="419D6231" w14:textId="6DCD2B1A" w:rsidR="003A7A5A" w:rsidRPr="004B64D8" w:rsidRDefault="003A7A5A" w:rsidP="007854B9">
      <w:pPr>
        <w:pStyle w:val="Akapitzlist"/>
        <w:numPr>
          <w:ilvl w:val="0"/>
          <w:numId w:val="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Charakterystyka pracowników 55+, ich cechy, zasoby, potencjał i potrzeby rozwojowe.</w:t>
      </w:r>
    </w:p>
    <w:p w14:paraId="040C9FCA" w14:textId="4D97CB9E" w:rsidR="003A7A5A" w:rsidRPr="004B64D8" w:rsidRDefault="003A7A5A" w:rsidP="007854B9">
      <w:pPr>
        <w:pStyle w:val="Akapitzlist"/>
        <w:numPr>
          <w:ilvl w:val="0"/>
          <w:numId w:val="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Uwarunkowania formalne zatrudniania pracowników 55+.</w:t>
      </w:r>
    </w:p>
    <w:p w14:paraId="536B43B0" w14:textId="051EE084" w:rsidR="003A7A5A" w:rsidRPr="004B64D8" w:rsidRDefault="003A7A5A" w:rsidP="007854B9">
      <w:pPr>
        <w:pStyle w:val="Akapitzlist"/>
        <w:numPr>
          <w:ilvl w:val="0"/>
          <w:numId w:val="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 xml:space="preserve">Możliwości i </w:t>
      </w:r>
      <w:proofErr w:type="spellStart"/>
      <w:r w:rsidRPr="004B64D8">
        <w:rPr>
          <w:rFonts w:ascii="Arial" w:hAnsi="Arial" w:cs="Arial"/>
          <w:sz w:val="20"/>
          <w:szCs w:val="20"/>
        </w:rPr>
        <w:t>ogranicze</w:t>
      </w:r>
      <w:r w:rsidR="00E238C9" w:rsidRPr="004B64D8">
        <w:rPr>
          <w:rFonts w:ascii="Arial" w:hAnsi="Arial" w:cs="Arial"/>
          <w:sz w:val="20"/>
          <w:szCs w:val="20"/>
        </w:rPr>
        <w:t>nia</w:t>
      </w:r>
      <w:r w:rsidR="00F33E08" w:rsidRPr="004B64D8">
        <w:rPr>
          <w:rFonts w:ascii="Arial" w:hAnsi="Arial" w:cs="Arial"/>
          <w:sz w:val="20"/>
          <w:szCs w:val="20"/>
        </w:rPr>
        <w:t>l</w:t>
      </w:r>
      <w:proofErr w:type="spellEnd"/>
      <w:r w:rsidRPr="004B64D8">
        <w:rPr>
          <w:rFonts w:ascii="Arial" w:hAnsi="Arial" w:cs="Arial"/>
          <w:sz w:val="20"/>
          <w:szCs w:val="20"/>
        </w:rPr>
        <w:t xml:space="preserve"> w rozwoju kariery pracowników 55+.</w:t>
      </w:r>
    </w:p>
    <w:p w14:paraId="44BADB68" w14:textId="4ACBEFB7" w:rsidR="003A7A5A" w:rsidRPr="004B64D8" w:rsidRDefault="00D5714E" w:rsidP="007854B9">
      <w:pPr>
        <w:pStyle w:val="Akapitzlist"/>
        <w:numPr>
          <w:ilvl w:val="0"/>
          <w:numId w:val="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Metody i n</w:t>
      </w:r>
      <w:r w:rsidR="003A7A5A" w:rsidRPr="004B64D8">
        <w:rPr>
          <w:rFonts w:ascii="Arial" w:hAnsi="Arial" w:cs="Arial"/>
          <w:sz w:val="20"/>
          <w:szCs w:val="20"/>
        </w:rPr>
        <w:t>arzędzia zarządzania wiekiem w firmie.</w:t>
      </w:r>
    </w:p>
    <w:p w14:paraId="5B70B96C" w14:textId="24C9155F" w:rsidR="005321F8" w:rsidRPr="004B64D8" w:rsidRDefault="005321F8" w:rsidP="007854B9">
      <w:pPr>
        <w:pStyle w:val="Akapitzlist"/>
        <w:numPr>
          <w:ilvl w:val="0"/>
          <w:numId w:val="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Koncepcja kształcenia ustawicznego</w:t>
      </w:r>
      <w:r w:rsidR="0043123C" w:rsidRPr="004B64D8">
        <w:rPr>
          <w:rFonts w:ascii="Arial" w:hAnsi="Arial" w:cs="Arial"/>
          <w:sz w:val="20"/>
          <w:szCs w:val="20"/>
        </w:rPr>
        <w:t xml:space="preserve"> - </w:t>
      </w:r>
      <w:proofErr w:type="spellStart"/>
      <w:r w:rsidR="0043123C" w:rsidRPr="004B64D8">
        <w:rPr>
          <w:rFonts w:ascii="Arial" w:hAnsi="Arial" w:cs="Arial"/>
          <w:sz w:val="20"/>
          <w:szCs w:val="20"/>
        </w:rPr>
        <w:t>Long</w:t>
      </w:r>
      <w:proofErr w:type="spellEnd"/>
      <w:r w:rsidR="0043123C" w:rsidRPr="004B64D8">
        <w:rPr>
          <w:rFonts w:ascii="Arial" w:hAnsi="Arial" w:cs="Arial"/>
          <w:sz w:val="20"/>
          <w:szCs w:val="20"/>
        </w:rPr>
        <w:t xml:space="preserve"> Life Learning.</w:t>
      </w:r>
    </w:p>
    <w:p w14:paraId="1290B06F" w14:textId="48324716" w:rsidR="005321F8" w:rsidRPr="004B64D8" w:rsidRDefault="003A7A5A" w:rsidP="007854B9">
      <w:pPr>
        <w:pStyle w:val="Akapitzlist"/>
        <w:numPr>
          <w:ilvl w:val="0"/>
          <w:numId w:val="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Metody p</w:t>
      </w:r>
      <w:r w:rsidR="005321F8" w:rsidRPr="004B64D8">
        <w:rPr>
          <w:rFonts w:ascii="Arial" w:hAnsi="Arial" w:cs="Arial"/>
          <w:sz w:val="20"/>
          <w:szCs w:val="20"/>
        </w:rPr>
        <w:t>lanowania szkoleń.</w:t>
      </w:r>
    </w:p>
    <w:p w14:paraId="18EAEC14" w14:textId="77C1B9B7" w:rsidR="005321F8" w:rsidRPr="004B64D8" w:rsidRDefault="005321F8" w:rsidP="007854B9">
      <w:pPr>
        <w:pStyle w:val="Akapitzlist"/>
        <w:numPr>
          <w:ilvl w:val="0"/>
          <w:numId w:val="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Systemy motywacyjne w firmie i strategie motywowania pracowników.</w:t>
      </w:r>
    </w:p>
    <w:p w14:paraId="5355AE04" w14:textId="77777777" w:rsidR="00ED13CD" w:rsidRDefault="005321F8" w:rsidP="00ED13CD">
      <w:pPr>
        <w:pStyle w:val="Akapitzlist"/>
        <w:numPr>
          <w:ilvl w:val="0"/>
          <w:numId w:val="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Systemy oceniania pracowników.</w:t>
      </w:r>
    </w:p>
    <w:p w14:paraId="441B458D" w14:textId="7E852F74" w:rsidR="000B6B06" w:rsidRPr="00ED13CD" w:rsidRDefault="005321F8" w:rsidP="00ED13CD">
      <w:pPr>
        <w:pStyle w:val="Akapitzlist"/>
        <w:numPr>
          <w:ilvl w:val="0"/>
          <w:numId w:val="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ED13CD">
        <w:rPr>
          <w:rFonts w:ascii="Arial" w:hAnsi="Arial" w:cs="Arial"/>
          <w:sz w:val="20"/>
          <w:szCs w:val="20"/>
        </w:rPr>
        <w:t>Podstawowe założenia i cechy mentoringu.</w:t>
      </w:r>
    </w:p>
    <w:p w14:paraId="36481656" w14:textId="2C421B25" w:rsidR="005321F8" w:rsidRPr="004B64D8" w:rsidRDefault="005321F8" w:rsidP="007854B9">
      <w:pPr>
        <w:pStyle w:val="Akapitzlist"/>
        <w:numPr>
          <w:ilvl w:val="0"/>
          <w:numId w:val="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Rola mentora w procesie mentoringu – komunikacja werbalna, aktywne słuchanie i udzielanie informacji zwrotnych.</w:t>
      </w:r>
    </w:p>
    <w:p w14:paraId="77A20A58" w14:textId="3A31BFFD" w:rsidR="005321F8" w:rsidRPr="004B64D8" w:rsidRDefault="005321F8" w:rsidP="007854B9">
      <w:pPr>
        <w:pStyle w:val="Akapitzlist"/>
        <w:numPr>
          <w:ilvl w:val="0"/>
          <w:numId w:val="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 xml:space="preserve">Tworzenie partnerstw </w:t>
      </w:r>
      <w:proofErr w:type="spellStart"/>
      <w:r w:rsidRPr="004B64D8">
        <w:rPr>
          <w:rFonts w:ascii="Arial" w:hAnsi="Arial" w:cs="Arial"/>
          <w:sz w:val="20"/>
          <w:szCs w:val="20"/>
        </w:rPr>
        <w:t>mentoringowych</w:t>
      </w:r>
      <w:proofErr w:type="spellEnd"/>
      <w:r w:rsidRPr="004B64D8">
        <w:rPr>
          <w:rFonts w:ascii="Arial" w:hAnsi="Arial" w:cs="Arial"/>
          <w:sz w:val="20"/>
          <w:szCs w:val="20"/>
        </w:rPr>
        <w:t xml:space="preserve"> w firmie.</w:t>
      </w:r>
    </w:p>
    <w:p w14:paraId="10086DF3" w14:textId="1C582A9E" w:rsidR="005321F8" w:rsidRPr="004B64D8" w:rsidRDefault="005321F8" w:rsidP="007854B9">
      <w:pPr>
        <w:pStyle w:val="Akapitzlist"/>
        <w:numPr>
          <w:ilvl w:val="0"/>
          <w:numId w:val="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Planowanie i ewaluacja procesu mentoringu.</w:t>
      </w:r>
    </w:p>
    <w:p w14:paraId="29CD891F" w14:textId="3E8C911E" w:rsidR="002B1532" w:rsidRPr="004B64D8" w:rsidRDefault="002B1532" w:rsidP="007854B9">
      <w:pPr>
        <w:pStyle w:val="Akapitzlist"/>
        <w:numPr>
          <w:ilvl w:val="0"/>
          <w:numId w:val="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Strategie reaktywne i proaktywne zarządzania wiekiem.</w:t>
      </w:r>
    </w:p>
    <w:p w14:paraId="5D15DFC1" w14:textId="77777777" w:rsidR="000276CC" w:rsidRPr="004B64D8" w:rsidRDefault="000276CC" w:rsidP="007854B9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28A4CEB8" w14:textId="4A3E7C29" w:rsidR="00B9175F" w:rsidRPr="004B64D8" w:rsidRDefault="00B9175F" w:rsidP="007854B9">
      <w:pPr>
        <w:spacing w:after="0" w:line="360" w:lineRule="auto"/>
        <w:ind w:left="360"/>
        <w:jc w:val="both"/>
        <w:rPr>
          <w:rFonts w:ascii="Arial" w:hAnsi="Arial" w:cs="Arial"/>
          <w:b/>
          <w:color w:val="4182BD"/>
          <w:sz w:val="20"/>
        </w:rPr>
      </w:pPr>
      <w:r w:rsidRPr="004B64D8">
        <w:rPr>
          <w:rFonts w:ascii="Arial" w:hAnsi="Arial" w:cs="Arial"/>
          <w:b/>
          <w:color w:val="4182BD"/>
          <w:sz w:val="20"/>
        </w:rPr>
        <w:t>Umiejętności</w:t>
      </w:r>
    </w:p>
    <w:p w14:paraId="18C65455" w14:textId="207B03D0" w:rsidR="000276CC" w:rsidRPr="004B64D8" w:rsidRDefault="003A7A5A" w:rsidP="007854B9">
      <w:pPr>
        <w:pStyle w:val="Akapitzlist"/>
        <w:numPr>
          <w:ilvl w:val="0"/>
          <w:numId w:val="2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Budowanie i wdrażanie</w:t>
      </w:r>
      <w:r w:rsidR="000276CC" w:rsidRPr="004B64D8">
        <w:rPr>
          <w:rFonts w:ascii="Arial" w:hAnsi="Arial" w:cs="Arial"/>
          <w:sz w:val="20"/>
          <w:szCs w:val="20"/>
        </w:rPr>
        <w:t xml:space="preserve"> strategii zarządzania wiekiem w MMŚP </w:t>
      </w:r>
      <w:r w:rsidRPr="004B64D8">
        <w:rPr>
          <w:rFonts w:ascii="Arial" w:hAnsi="Arial" w:cs="Arial"/>
          <w:sz w:val="20"/>
          <w:szCs w:val="20"/>
        </w:rPr>
        <w:t>dopasowanej</w:t>
      </w:r>
      <w:r w:rsidR="000276CC" w:rsidRPr="004B64D8">
        <w:rPr>
          <w:rFonts w:ascii="Arial" w:hAnsi="Arial" w:cs="Arial"/>
          <w:sz w:val="20"/>
          <w:szCs w:val="20"/>
        </w:rPr>
        <w:t xml:space="preserve"> do</w:t>
      </w:r>
      <w:r w:rsidRPr="004B64D8">
        <w:rPr>
          <w:rFonts w:ascii="Arial" w:hAnsi="Arial" w:cs="Arial"/>
          <w:sz w:val="20"/>
          <w:szCs w:val="20"/>
        </w:rPr>
        <w:t xml:space="preserve"> specyficznych</w:t>
      </w:r>
      <w:r w:rsidR="000276CC" w:rsidRPr="004B64D8">
        <w:rPr>
          <w:rFonts w:ascii="Arial" w:hAnsi="Arial" w:cs="Arial"/>
          <w:sz w:val="20"/>
          <w:szCs w:val="20"/>
        </w:rPr>
        <w:t xml:space="preserve"> potrzeb, wizji rozwoju i misji firmy</w:t>
      </w:r>
      <w:r w:rsidRPr="004B64D8">
        <w:rPr>
          <w:rFonts w:ascii="Arial" w:hAnsi="Arial" w:cs="Arial"/>
          <w:sz w:val="20"/>
          <w:szCs w:val="20"/>
        </w:rPr>
        <w:t xml:space="preserve"> uczestnika</w:t>
      </w:r>
      <w:r w:rsidR="000276CC" w:rsidRPr="004B64D8">
        <w:rPr>
          <w:rFonts w:ascii="Arial" w:hAnsi="Arial" w:cs="Arial"/>
          <w:sz w:val="20"/>
          <w:szCs w:val="20"/>
        </w:rPr>
        <w:t>.</w:t>
      </w:r>
    </w:p>
    <w:p w14:paraId="7665B868" w14:textId="1E38B704" w:rsidR="00B9175F" w:rsidRPr="004B64D8" w:rsidRDefault="000276CC" w:rsidP="007854B9">
      <w:pPr>
        <w:pStyle w:val="Akapitzlist"/>
        <w:numPr>
          <w:ilvl w:val="0"/>
          <w:numId w:val="2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Planowanie działań aktywizujących zawodowo pracowników 55+, adekwatnie do potrzeb i ich możliwości rozwojowych.</w:t>
      </w:r>
    </w:p>
    <w:p w14:paraId="00D1CFBA" w14:textId="15347205" w:rsidR="000276CC" w:rsidRPr="004B64D8" w:rsidRDefault="003A7A5A" w:rsidP="007854B9">
      <w:pPr>
        <w:pStyle w:val="Akapitzlist"/>
        <w:numPr>
          <w:ilvl w:val="0"/>
          <w:numId w:val="2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Tworzenie s</w:t>
      </w:r>
      <w:r w:rsidR="000276CC" w:rsidRPr="004B64D8">
        <w:rPr>
          <w:rFonts w:ascii="Arial" w:hAnsi="Arial" w:cs="Arial"/>
          <w:sz w:val="20"/>
          <w:szCs w:val="20"/>
        </w:rPr>
        <w:t>trategi</w:t>
      </w:r>
      <w:r w:rsidRPr="004B64D8">
        <w:rPr>
          <w:rFonts w:ascii="Arial" w:hAnsi="Arial" w:cs="Arial"/>
          <w:sz w:val="20"/>
          <w:szCs w:val="20"/>
        </w:rPr>
        <w:t>i</w:t>
      </w:r>
      <w:r w:rsidR="000276CC" w:rsidRPr="004B64D8">
        <w:rPr>
          <w:rFonts w:ascii="Arial" w:hAnsi="Arial" w:cs="Arial"/>
          <w:sz w:val="20"/>
          <w:szCs w:val="20"/>
        </w:rPr>
        <w:t xml:space="preserve"> informacyjn</w:t>
      </w:r>
      <w:r w:rsidRPr="004B64D8">
        <w:rPr>
          <w:rFonts w:ascii="Arial" w:hAnsi="Arial" w:cs="Arial"/>
          <w:sz w:val="20"/>
          <w:szCs w:val="20"/>
        </w:rPr>
        <w:t>ej</w:t>
      </w:r>
      <w:r w:rsidR="000276CC" w:rsidRPr="004B64D8">
        <w:rPr>
          <w:rFonts w:ascii="Arial" w:hAnsi="Arial" w:cs="Arial"/>
          <w:sz w:val="20"/>
          <w:szCs w:val="20"/>
        </w:rPr>
        <w:t xml:space="preserve"> zarządzania wiekiem w firmie.</w:t>
      </w:r>
    </w:p>
    <w:p w14:paraId="1806F798" w14:textId="36E13A6F" w:rsidR="003A7A5A" w:rsidRPr="004B64D8" w:rsidRDefault="003A7A5A" w:rsidP="007854B9">
      <w:pPr>
        <w:pStyle w:val="Akapitzlist"/>
        <w:numPr>
          <w:ilvl w:val="0"/>
          <w:numId w:val="2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Monitoring i ewaluacja strategii zarządzanie wiekiem.</w:t>
      </w:r>
    </w:p>
    <w:p w14:paraId="791F0E8F" w14:textId="5EE7DFAF" w:rsidR="005321F8" w:rsidRPr="004B64D8" w:rsidRDefault="005321F8" w:rsidP="007854B9">
      <w:pPr>
        <w:pStyle w:val="Akapitzlist"/>
        <w:numPr>
          <w:ilvl w:val="0"/>
          <w:numId w:val="2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 xml:space="preserve">Identyfikowanie mocnych stron </w:t>
      </w:r>
      <w:r w:rsidR="003A7A5A" w:rsidRPr="004B64D8">
        <w:rPr>
          <w:rFonts w:ascii="Arial" w:hAnsi="Arial" w:cs="Arial"/>
          <w:sz w:val="20"/>
          <w:szCs w:val="20"/>
        </w:rPr>
        <w:t xml:space="preserve">i potencjału </w:t>
      </w:r>
      <w:r w:rsidRPr="004B64D8">
        <w:rPr>
          <w:rFonts w:ascii="Arial" w:hAnsi="Arial" w:cs="Arial"/>
          <w:sz w:val="20"/>
          <w:szCs w:val="20"/>
        </w:rPr>
        <w:t>pracowników.</w:t>
      </w:r>
    </w:p>
    <w:p w14:paraId="0DB534D0" w14:textId="51FE19B7" w:rsidR="005321F8" w:rsidRPr="004B64D8" w:rsidRDefault="003A7A5A" w:rsidP="007854B9">
      <w:pPr>
        <w:pStyle w:val="Akapitzlist"/>
        <w:numPr>
          <w:ilvl w:val="0"/>
          <w:numId w:val="2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Efektywna r</w:t>
      </w:r>
      <w:r w:rsidR="005321F8" w:rsidRPr="004B64D8">
        <w:rPr>
          <w:rFonts w:ascii="Arial" w:hAnsi="Arial" w:cs="Arial"/>
          <w:sz w:val="20"/>
          <w:szCs w:val="20"/>
        </w:rPr>
        <w:t>ekrutacja i selekcja kandydatów na pracowników.</w:t>
      </w:r>
    </w:p>
    <w:p w14:paraId="02F70E72" w14:textId="4B6A385C" w:rsidR="002B1532" w:rsidRDefault="008642C7" w:rsidP="007854B9">
      <w:pPr>
        <w:pStyle w:val="Akapitzlist"/>
        <w:numPr>
          <w:ilvl w:val="0"/>
          <w:numId w:val="2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Wybrane k</w:t>
      </w:r>
      <w:r w:rsidR="002B1532" w:rsidRPr="004B64D8">
        <w:rPr>
          <w:rFonts w:ascii="Arial" w:hAnsi="Arial" w:cs="Arial"/>
          <w:sz w:val="20"/>
          <w:szCs w:val="20"/>
        </w:rPr>
        <w:t>ompetencje menadżerskie.</w:t>
      </w:r>
    </w:p>
    <w:p w14:paraId="4500F844" w14:textId="11733955" w:rsidR="008A00B8" w:rsidRPr="004B64D8" w:rsidRDefault="008A00B8" w:rsidP="007854B9">
      <w:pPr>
        <w:pStyle w:val="Akapitzlist"/>
        <w:numPr>
          <w:ilvl w:val="0"/>
          <w:numId w:val="2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Wybrane umiejętności z zakresu komunikacji interpersonalnej (aktywne słuchanie, udzielanie informacji zwrotnych i pochwał).</w:t>
      </w:r>
    </w:p>
    <w:bookmarkEnd w:id="6"/>
    <w:p w14:paraId="116D41B3" w14:textId="77777777" w:rsidR="002B1532" w:rsidRPr="004B64D8" w:rsidRDefault="002B1532" w:rsidP="007854B9">
      <w:pPr>
        <w:spacing w:after="0" w:line="360" w:lineRule="auto"/>
        <w:jc w:val="both"/>
        <w:rPr>
          <w:rFonts w:ascii="Arial" w:hAnsi="Arial" w:cs="Arial"/>
        </w:rPr>
      </w:pPr>
    </w:p>
    <w:p w14:paraId="0956EF13" w14:textId="77777777" w:rsidR="00B9175F" w:rsidRPr="004B64D8" w:rsidRDefault="00B9175F" w:rsidP="007854B9">
      <w:pPr>
        <w:spacing w:after="0" w:line="360" w:lineRule="auto"/>
        <w:ind w:left="360"/>
        <w:jc w:val="both"/>
        <w:rPr>
          <w:rFonts w:ascii="Arial" w:hAnsi="Arial" w:cs="Arial"/>
          <w:b/>
          <w:color w:val="4182BD"/>
          <w:sz w:val="20"/>
          <w:szCs w:val="20"/>
        </w:rPr>
      </w:pPr>
      <w:r w:rsidRPr="004B64D8">
        <w:rPr>
          <w:rFonts w:ascii="Arial" w:hAnsi="Arial" w:cs="Arial"/>
          <w:b/>
          <w:color w:val="4182BD"/>
          <w:sz w:val="20"/>
          <w:szCs w:val="20"/>
        </w:rPr>
        <w:t>Zmiana postawy</w:t>
      </w:r>
    </w:p>
    <w:p w14:paraId="17FADA0C" w14:textId="48A6DAAC" w:rsidR="00B9175F" w:rsidRPr="004B64D8" w:rsidRDefault="005321F8" w:rsidP="007854B9">
      <w:pPr>
        <w:pStyle w:val="Akapitzlist"/>
        <w:numPr>
          <w:ilvl w:val="0"/>
          <w:numId w:val="3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Niwelowanie stereotypów dotyczących osób 55+ w kontekście zawodowym</w:t>
      </w:r>
      <w:r w:rsidR="000276CC" w:rsidRPr="004B64D8">
        <w:rPr>
          <w:rFonts w:ascii="Arial" w:hAnsi="Arial" w:cs="Arial"/>
          <w:sz w:val="20"/>
          <w:szCs w:val="20"/>
        </w:rPr>
        <w:t>.</w:t>
      </w:r>
    </w:p>
    <w:p w14:paraId="441FD5FF" w14:textId="188D2318" w:rsidR="002B1532" w:rsidRPr="004B64D8" w:rsidRDefault="002B1532" w:rsidP="007854B9">
      <w:pPr>
        <w:pStyle w:val="Akapitzlist"/>
        <w:numPr>
          <w:ilvl w:val="0"/>
          <w:numId w:val="3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Nabycie motywacji do wprowadzenia zmian w organizacji pracy z uwzględnieniem potrzeb firmy i pracowników 55+.</w:t>
      </w:r>
    </w:p>
    <w:p w14:paraId="798803CA" w14:textId="65286232" w:rsidR="00580FB2" w:rsidRPr="004B64D8" w:rsidRDefault="00580FB2" w:rsidP="007854B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0457082" w14:textId="06390FAB" w:rsidR="0043123C" w:rsidRPr="000B6B06" w:rsidRDefault="0043123C" w:rsidP="000B6B06">
      <w:pPr>
        <w:spacing w:after="0" w:line="360" w:lineRule="auto"/>
        <w:rPr>
          <w:rFonts w:ascii="Arial" w:eastAsiaTheme="majorEastAsia" w:hAnsi="Arial" w:cs="Arial"/>
          <w:b/>
          <w:sz w:val="20"/>
          <w:szCs w:val="20"/>
        </w:rPr>
        <w:sectPr w:rsidR="0043123C" w:rsidRPr="000B6B06" w:rsidSect="00D57B6A">
          <w:footerReference w:type="defaul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4A3439A" w14:textId="3051B275" w:rsidR="002506A2" w:rsidRPr="000B6B06" w:rsidRDefault="001B7C80" w:rsidP="00F639B2">
      <w:pPr>
        <w:pStyle w:val="Nagwek1"/>
      </w:pPr>
      <w:bookmarkStart w:id="7" w:name="_Toc99444014"/>
      <w:r w:rsidRPr="000B6B06">
        <w:lastRenderedPageBreak/>
        <w:t xml:space="preserve">Age </w:t>
      </w:r>
      <w:proofErr w:type="spellStart"/>
      <w:r w:rsidR="000E6B02" w:rsidRPr="000B6B06">
        <w:t>O</w:t>
      </w:r>
      <w:r w:rsidR="00AC11D4" w:rsidRPr="000B6B06">
        <w:t>nboarding</w:t>
      </w:r>
      <w:proofErr w:type="spellEnd"/>
      <w:r w:rsidR="00AC11D4" w:rsidRPr="000B6B06">
        <w:t xml:space="preserve"> dla menadżerów</w:t>
      </w:r>
      <w:bookmarkEnd w:id="7"/>
    </w:p>
    <w:p w14:paraId="2EFF0B1C" w14:textId="77777777" w:rsidR="00A30390" w:rsidRPr="004B64D8" w:rsidRDefault="00A30390" w:rsidP="00744E94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09729EF8" w14:textId="26C3149A" w:rsidR="0011095A" w:rsidRPr="004B64D8" w:rsidRDefault="00CC54F3" w:rsidP="007854B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Szkolenie prowadzone w formie warsztatowej</w:t>
      </w:r>
      <w:r w:rsidR="0011095A" w:rsidRPr="004B64D8">
        <w:rPr>
          <w:rFonts w:ascii="Arial" w:hAnsi="Arial" w:cs="Arial"/>
          <w:sz w:val="20"/>
          <w:szCs w:val="20"/>
        </w:rPr>
        <w:t>, ucząc</w:t>
      </w:r>
      <w:r w:rsidRPr="004B64D8">
        <w:rPr>
          <w:rFonts w:ascii="Arial" w:hAnsi="Arial" w:cs="Arial"/>
          <w:sz w:val="20"/>
          <w:szCs w:val="20"/>
        </w:rPr>
        <w:t>e</w:t>
      </w:r>
      <w:r w:rsidR="00A30390" w:rsidRPr="004B64D8">
        <w:rPr>
          <w:rFonts w:ascii="Arial" w:hAnsi="Arial" w:cs="Arial"/>
          <w:sz w:val="20"/>
          <w:szCs w:val="20"/>
        </w:rPr>
        <w:t xml:space="preserve"> </w:t>
      </w:r>
      <w:r w:rsidR="008642C7">
        <w:rPr>
          <w:rFonts w:ascii="Arial" w:hAnsi="Arial" w:cs="Arial"/>
          <w:sz w:val="20"/>
          <w:szCs w:val="20"/>
        </w:rPr>
        <w:t xml:space="preserve">pracowników MMŚP </w:t>
      </w:r>
      <w:r w:rsidR="0011095A" w:rsidRPr="004B64D8">
        <w:rPr>
          <w:rFonts w:ascii="Arial" w:hAnsi="Arial" w:cs="Arial"/>
          <w:sz w:val="20"/>
          <w:szCs w:val="20"/>
        </w:rPr>
        <w:t xml:space="preserve">efektywnego stosowania metod i technik </w:t>
      </w:r>
      <w:proofErr w:type="spellStart"/>
      <w:r w:rsidR="0011095A" w:rsidRPr="004B64D8">
        <w:rPr>
          <w:rFonts w:ascii="Arial" w:hAnsi="Arial" w:cs="Arial"/>
          <w:sz w:val="20"/>
          <w:szCs w:val="20"/>
        </w:rPr>
        <w:t>onboardingu</w:t>
      </w:r>
      <w:proofErr w:type="spellEnd"/>
      <w:r w:rsidR="000571FA" w:rsidRPr="004B64D8">
        <w:rPr>
          <w:rFonts w:ascii="Arial" w:hAnsi="Arial" w:cs="Arial"/>
          <w:sz w:val="20"/>
          <w:szCs w:val="20"/>
        </w:rPr>
        <w:t>,</w:t>
      </w:r>
      <w:r w:rsidR="002C2135" w:rsidRPr="004B64D8">
        <w:rPr>
          <w:rFonts w:ascii="Arial" w:hAnsi="Arial" w:cs="Arial"/>
          <w:sz w:val="20"/>
          <w:szCs w:val="20"/>
        </w:rPr>
        <w:t xml:space="preserve"> </w:t>
      </w:r>
      <w:r w:rsidR="0011095A" w:rsidRPr="004B64D8">
        <w:rPr>
          <w:rFonts w:ascii="Arial" w:hAnsi="Arial" w:cs="Arial"/>
          <w:sz w:val="20"/>
          <w:szCs w:val="20"/>
        </w:rPr>
        <w:t>w</w:t>
      </w:r>
      <w:r w:rsidR="000571FA" w:rsidRPr="004B64D8">
        <w:rPr>
          <w:rFonts w:ascii="Arial" w:hAnsi="Arial" w:cs="Arial"/>
          <w:sz w:val="20"/>
          <w:szCs w:val="20"/>
        </w:rPr>
        <w:t>spierających w</w:t>
      </w:r>
      <w:r w:rsidR="0011095A" w:rsidRPr="004B64D8">
        <w:rPr>
          <w:rFonts w:ascii="Arial" w:hAnsi="Arial" w:cs="Arial"/>
          <w:sz w:val="20"/>
          <w:szCs w:val="20"/>
        </w:rPr>
        <w:t xml:space="preserve"> utrzymaniu pracowników 55+ w firmie.</w:t>
      </w:r>
      <w:r w:rsidRPr="004B64D8">
        <w:rPr>
          <w:rFonts w:ascii="Arial" w:hAnsi="Arial" w:cs="Arial"/>
          <w:sz w:val="20"/>
          <w:szCs w:val="20"/>
        </w:rPr>
        <w:t xml:space="preserve"> </w:t>
      </w:r>
      <w:r w:rsidR="008642C7">
        <w:rPr>
          <w:rFonts w:ascii="Arial" w:hAnsi="Arial" w:cs="Arial"/>
          <w:sz w:val="20"/>
          <w:szCs w:val="20"/>
        </w:rPr>
        <w:t>Zajęcia u</w:t>
      </w:r>
      <w:r w:rsidRPr="004B64D8">
        <w:rPr>
          <w:rFonts w:ascii="Arial" w:hAnsi="Arial" w:cs="Arial"/>
          <w:sz w:val="20"/>
          <w:szCs w:val="20"/>
        </w:rPr>
        <w:t>kierunkowan</w:t>
      </w:r>
      <w:r w:rsidR="008642C7">
        <w:rPr>
          <w:rFonts w:ascii="Arial" w:hAnsi="Arial" w:cs="Arial"/>
          <w:sz w:val="20"/>
          <w:szCs w:val="20"/>
        </w:rPr>
        <w:t>e są</w:t>
      </w:r>
      <w:r w:rsidRPr="004B64D8">
        <w:rPr>
          <w:rFonts w:ascii="Arial" w:hAnsi="Arial" w:cs="Arial"/>
          <w:sz w:val="20"/>
          <w:szCs w:val="20"/>
        </w:rPr>
        <w:t xml:space="preserve"> na pracowników</w:t>
      </w:r>
      <w:r w:rsidR="008642C7">
        <w:rPr>
          <w:rFonts w:ascii="Arial" w:hAnsi="Arial" w:cs="Arial"/>
          <w:sz w:val="20"/>
          <w:szCs w:val="20"/>
        </w:rPr>
        <w:t xml:space="preserve"> </w:t>
      </w:r>
      <w:r w:rsidRPr="004B64D8">
        <w:rPr>
          <w:rFonts w:ascii="Arial" w:hAnsi="Arial" w:cs="Arial"/>
          <w:sz w:val="20"/>
          <w:szCs w:val="20"/>
        </w:rPr>
        <w:t>będących już w zasobach kadrowych firm (zatrudnionych na podstawie umowy o pracę w momencie przystąpienia podmiotu do projektu) i nie obejmuj</w:t>
      </w:r>
      <w:r w:rsidR="008642C7">
        <w:rPr>
          <w:rFonts w:ascii="Arial" w:hAnsi="Arial" w:cs="Arial"/>
          <w:sz w:val="20"/>
          <w:szCs w:val="20"/>
        </w:rPr>
        <w:t>ą</w:t>
      </w:r>
      <w:r w:rsidRPr="004B64D8">
        <w:rPr>
          <w:rFonts w:ascii="Arial" w:hAnsi="Arial" w:cs="Arial"/>
          <w:sz w:val="20"/>
          <w:szCs w:val="20"/>
        </w:rPr>
        <w:t xml:space="preserve"> metod i technik rekrutacji zewnętrznej.</w:t>
      </w:r>
      <w:r w:rsidRPr="004B64D8">
        <w:rPr>
          <w:rFonts w:ascii="Arial" w:hAnsi="Arial" w:cs="Arial"/>
        </w:rPr>
        <w:t xml:space="preserve"> </w:t>
      </w:r>
    </w:p>
    <w:p w14:paraId="40DDC0B3" w14:textId="77777777" w:rsidR="00A30390" w:rsidRPr="004B64D8" w:rsidRDefault="00A30390" w:rsidP="00744E94">
      <w:pPr>
        <w:spacing w:after="0" w:line="360" w:lineRule="auto"/>
        <w:rPr>
          <w:rFonts w:ascii="Arial" w:hAnsi="Arial" w:cs="Arial"/>
          <w:b/>
          <w:color w:val="4182BD"/>
          <w:sz w:val="20"/>
        </w:rPr>
      </w:pPr>
      <w:r w:rsidRPr="004B64D8">
        <w:rPr>
          <w:rFonts w:ascii="Arial" w:hAnsi="Arial" w:cs="Arial"/>
          <w:b/>
          <w:color w:val="4182BD"/>
          <w:sz w:val="20"/>
        </w:rPr>
        <w:t>Cele szkolenia</w:t>
      </w:r>
    </w:p>
    <w:p w14:paraId="16367629" w14:textId="77777777" w:rsidR="00A30390" w:rsidRPr="004B64D8" w:rsidRDefault="00A30390" w:rsidP="00744E94">
      <w:pPr>
        <w:spacing w:after="0" w:line="360" w:lineRule="auto"/>
        <w:ind w:left="360"/>
        <w:rPr>
          <w:rFonts w:ascii="Arial" w:hAnsi="Arial" w:cs="Arial"/>
          <w:b/>
          <w:color w:val="4182BD"/>
          <w:sz w:val="20"/>
        </w:rPr>
      </w:pPr>
      <w:bookmarkStart w:id="8" w:name="_Hlk98427980"/>
      <w:r w:rsidRPr="004B64D8">
        <w:rPr>
          <w:rFonts w:ascii="Arial" w:hAnsi="Arial" w:cs="Arial"/>
          <w:b/>
          <w:color w:val="4182BD"/>
          <w:sz w:val="20"/>
        </w:rPr>
        <w:t xml:space="preserve">Wiedza </w:t>
      </w:r>
    </w:p>
    <w:p w14:paraId="0723C753" w14:textId="0E1025FD" w:rsidR="0011095A" w:rsidRPr="004B64D8" w:rsidRDefault="0011095A" w:rsidP="00B43943">
      <w:pPr>
        <w:pStyle w:val="Akapitzlist"/>
        <w:numPr>
          <w:ilvl w:val="0"/>
          <w:numId w:val="14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proofErr w:type="spellStart"/>
      <w:r w:rsidRPr="004B64D8">
        <w:rPr>
          <w:rFonts w:ascii="Arial" w:hAnsi="Arial" w:cs="Arial"/>
          <w:sz w:val="20"/>
          <w:szCs w:val="20"/>
        </w:rPr>
        <w:t>Onboarding</w:t>
      </w:r>
      <w:proofErr w:type="spellEnd"/>
      <w:r w:rsidRPr="004B64D8">
        <w:rPr>
          <w:rFonts w:ascii="Arial" w:hAnsi="Arial" w:cs="Arial"/>
          <w:sz w:val="20"/>
          <w:szCs w:val="20"/>
        </w:rPr>
        <w:t xml:space="preserve"> – cele, rodzaje i poziomy</w:t>
      </w:r>
      <w:r w:rsidR="002C2135" w:rsidRPr="004B64D8">
        <w:rPr>
          <w:rFonts w:ascii="Arial" w:hAnsi="Arial" w:cs="Arial"/>
          <w:sz w:val="20"/>
          <w:szCs w:val="20"/>
        </w:rPr>
        <w:t>.</w:t>
      </w:r>
    </w:p>
    <w:p w14:paraId="02A28004" w14:textId="1C8E0D3A" w:rsidR="0011095A" w:rsidRPr="004B64D8" w:rsidRDefault="0011095A" w:rsidP="00B43943">
      <w:pPr>
        <w:pStyle w:val="Akapitzlist"/>
        <w:numPr>
          <w:ilvl w:val="0"/>
          <w:numId w:val="14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 xml:space="preserve">Miejsce </w:t>
      </w:r>
      <w:proofErr w:type="spellStart"/>
      <w:r w:rsidRPr="004B64D8">
        <w:rPr>
          <w:rFonts w:ascii="Arial" w:hAnsi="Arial" w:cs="Arial"/>
          <w:sz w:val="20"/>
          <w:szCs w:val="20"/>
        </w:rPr>
        <w:t>onboardingu</w:t>
      </w:r>
      <w:proofErr w:type="spellEnd"/>
      <w:r w:rsidRPr="004B64D8">
        <w:rPr>
          <w:rFonts w:ascii="Arial" w:hAnsi="Arial" w:cs="Arial"/>
          <w:sz w:val="20"/>
          <w:szCs w:val="20"/>
        </w:rPr>
        <w:t xml:space="preserve"> w zarządzaniu wiekiem w firmie</w:t>
      </w:r>
      <w:r w:rsidR="002C2135" w:rsidRPr="004B64D8">
        <w:rPr>
          <w:rFonts w:ascii="Arial" w:hAnsi="Arial" w:cs="Arial"/>
          <w:sz w:val="20"/>
          <w:szCs w:val="20"/>
        </w:rPr>
        <w:t>.</w:t>
      </w:r>
    </w:p>
    <w:p w14:paraId="2F15CA28" w14:textId="7737EEE6" w:rsidR="0011095A" w:rsidRPr="004B64D8" w:rsidRDefault="0011095A" w:rsidP="00B43943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Aspekty prawne zatrudniania pracowników 55+</w:t>
      </w:r>
      <w:r w:rsidR="00E277DC" w:rsidRPr="004B64D8">
        <w:rPr>
          <w:rFonts w:ascii="Arial" w:hAnsi="Arial" w:cs="Arial"/>
          <w:sz w:val="20"/>
          <w:szCs w:val="20"/>
        </w:rPr>
        <w:t xml:space="preserve"> (m.in. okres ochronny, prawa emerytalne).</w:t>
      </w:r>
    </w:p>
    <w:p w14:paraId="71F93CEB" w14:textId="14478ED5" w:rsidR="0011095A" w:rsidRDefault="0011095A" w:rsidP="00B43943">
      <w:pPr>
        <w:pStyle w:val="Akapitzlist"/>
        <w:numPr>
          <w:ilvl w:val="0"/>
          <w:numId w:val="14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Korzyści z utrzymania pracowników 55+ w firmie</w:t>
      </w:r>
      <w:r w:rsidR="002C2135" w:rsidRPr="004B64D8">
        <w:rPr>
          <w:rFonts w:ascii="Arial" w:hAnsi="Arial" w:cs="Arial"/>
          <w:sz w:val="20"/>
          <w:szCs w:val="20"/>
        </w:rPr>
        <w:t>.</w:t>
      </w:r>
    </w:p>
    <w:p w14:paraId="183F49D6" w14:textId="3B2283F0" w:rsidR="007854B9" w:rsidRPr="007854B9" w:rsidRDefault="007854B9" w:rsidP="00B43943">
      <w:pPr>
        <w:pStyle w:val="Akapitzlist"/>
        <w:numPr>
          <w:ilvl w:val="0"/>
          <w:numId w:val="14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 xml:space="preserve">Strategie, metody i techniki </w:t>
      </w:r>
      <w:proofErr w:type="spellStart"/>
      <w:r w:rsidRPr="004B64D8">
        <w:rPr>
          <w:rFonts w:ascii="Arial" w:hAnsi="Arial" w:cs="Arial"/>
          <w:sz w:val="20"/>
          <w:szCs w:val="20"/>
        </w:rPr>
        <w:t>onboardingu</w:t>
      </w:r>
      <w:proofErr w:type="spellEnd"/>
      <w:r w:rsidRPr="004B64D8">
        <w:rPr>
          <w:rFonts w:ascii="Arial" w:hAnsi="Arial" w:cs="Arial"/>
          <w:sz w:val="20"/>
          <w:szCs w:val="20"/>
        </w:rPr>
        <w:t xml:space="preserve"> - projektowanie szkoleń wdrożeniowych, coaching i mentoring w </w:t>
      </w:r>
      <w:proofErr w:type="spellStart"/>
      <w:r w:rsidRPr="004B64D8">
        <w:rPr>
          <w:rFonts w:ascii="Arial" w:hAnsi="Arial" w:cs="Arial"/>
          <w:sz w:val="20"/>
          <w:szCs w:val="20"/>
        </w:rPr>
        <w:t>onboardingu</w:t>
      </w:r>
      <w:proofErr w:type="spellEnd"/>
      <w:r w:rsidRPr="004B64D8">
        <w:rPr>
          <w:rFonts w:ascii="Arial" w:hAnsi="Arial" w:cs="Arial"/>
          <w:sz w:val="20"/>
          <w:szCs w:val="20"/>
        </w:rPr>
        <w:t xml:space="preserve">, wsparcie </w:t>
      </w:r>
      <w:proofErr w:type="spellStart"/>
      <w:r w:rsidRPr="004B64D8">
        <w:rPr>
          <w:rFonts w:ascii="Arial" w:hAnsi="Arial" w:cs="Arial"/>
          <w:sz w:val="20"/>
          <w:szCs w:val="20"/>
        </w:rPr>
        <w:t>onboardingowe</w:t>
      </w:r>
      <w:proofErr w:type="spellEnd"/>
      <w:r w:rsidRPr="004B64D8">
        <w:rPr>
          <w:rFonts w:ascii="Arial" w:hAnsi="Arial" w:cs="Arial"/>
          <w:sz w:val="20"/>
          <w:szCs w:val="20"/>
        </w:rPr>
        <w:t>, mierzenie efektów.</w:t>
      </w:r>
    </w:p>
    <w:p w14:paraId="5145D3B8" w14:textId="2BC44194" w:rsidR="00CC54F3" w:rsidRPr="004B64D8" w:rsidRDefault="00CC54F3" w:rsidP="00B43943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 xml:space="preserve">Wykorzystanie metod i technik </w:t>
      </w:r>
      <w:proofErr w:type="spellStart"/>
      <w:r w:rsidRPr="004B64D8">
        <w:rPr>
          <w:rFonts w:ascii="Arial" w:hAnsi="Arial" w:cs="Arial"/>
          <w:sz w:val="20"/>
          <w:szCs w:val="20"/>
        </w:rPr>
        <w:t>onboardingu</w:t>
      </w:r>
      <w:proofErr w:type="spellEnd"/>
      <w:r w:rsidRPr="004B64D8">
        <w:rPr>
          <w:rFonts w:ascii="Arial" w:hAnsi="Arial" w:cs="Arial"/>
          <w:sz w:val="20"/>
          <w:szCs w:val="20"/>
        </w:rPr>
        <w:t xml:space="preserve"> w utrzymaniu pracowników 55+ w firmie.</w:t>
      </w:r>
    </w:p>
    <w:p w14:paraId="3711AB88" w14:textId="2E7F3551" w:rsidR="000571FA" w:rsidRPr="004B64D8" w:rsidRDefault="000571FA" w:rsidP="00B43943">
      <w:pPr>
        <w:pStyle w:val="Akapitzlist"/>
        <w:numPr>
          <w:ilvl w:val="0"/>
          <w:numId w:val="14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Projektowanie stanowisk z myślą o pracownikach 55+.</w:t>
      </w:r>
    </w:p>
    <w:p w14:paraId="0D0D3F4C" w14:textId="025409FD" w:rsidR="000571FA" w:rsidRPr="004B64D8" w:rsidRDefault="000571FA" w:rsidP="00B43943">
      <w:pPr>
        <w:pStyle w:val="Akapitzlist"/>
        <w:numPr>
          <w:ilvl w:val="0"/>
          <w:numId w:val="14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Rekrutacja wewnętrzna - metody i techniki rekrutacyjne</w:t>
      </w:r>
      <w:r w:rsidR="007854B9">
        <w:rPr>
          <w:rFonts w:ascii="Arial" w:hAnsi="Arial" w:cs="Arial"/>
          <w:sz w:val="20"/>
          <w:szCs w:val="20"/>
        </w:rPr>
        <w:t>.</w:t>
      </w:r>
    </w:p>
    <w:p w14:paraId="48F32C7C" w14:textId="63A90B2C" w:rsidR="00E277DC" w:rsidRPr="004B64D8" w:rsidRDefault="000571FA" w:rsidP="00B43943">
      <w:pPr>
        <w:pStyle w:val="Akapitzlist"/>
        <w:numPr>
          <w:ilvl w:val="0"/>
          <w:numId w:val="14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Wsparcie wdrożeniowe pracowników 55+</w:t>
      </w:r>
      <w:r w:rsidR="00CC54F3" w:rsidRPr="004B64D8">
        <w:rPr>
          <w:rFonts w:ascii="Arial" w:hAnsi="Arial" w:cs="Arial"/>
          <w:sz w:val="20"/>
          <w:szCs w:val="20"/>
        </w:rPr>
        <w:t xml:space="preserve">: </w:t>
      </w:r>
      <w:r w:rsidR="00E277DC" w:rsidRPr="004B64D8">
        <w:rPr>
          <w:rFonts w:ascii="Arial" w:hAnsi="Arial" w:cs="Arial"/>
          <w:sz w:val="20"/>
          <w:szCs w:val="20"/>
        </w:rPr>
        <w:t>spotkania, szkolenia i formy wsparcia indywidualnego</w:t>
      </w:r>
      <w:r w:rsidR="00CC54F3" w:rsidRPr="004B64D8">
        <w:rPr>
          <w:rFonts w:ascii="Arial" w:hAnsi="Arial" w:cs="Arial"/>
          <w:sz w:val="20"/>
          <w:szCs w:val="20"/>
        </w:rPr>
        <w:t>.</w:t>
      </w:r>
    </w:p>
    <w:p w14:paraId="20EF2606" w14:textId="6F42C59B" w:rsidR="00A30390" w:rsidRPr="00ED13CD" w:rsidRDefault="00A30390" w:rsidP="00ED13CD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D13CD">
        <w:rPr>
          <w:rFonts w:ascii="Arial" w:hAnsi="Arial" w:cs="Arial"/>
          <w:b/>
          <w:color w:val="4182BD"/>
          <w:sz w:val="20"/>
        </w:rPr>
        <w:t>Umiejętności</w:t>
      </w:r>
    </w:p>
    <w:p w14:paraId="5F6C191D" w14:textId="27AF04F6" w:rsidR="0011095A" w:rsidRPr="004B64D8" w:rsidRDefault="0011095A" w:rsidP="00B43943">
      <w:pPr>
        <w:pStyle w:val="Akapitzlist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Prowadzenie efektywnej rekrutacji wewnętrznej</w:t>
      </w:r>
      <w:r w:rsidR="00E238C9" w:rsidRPr="004B64D8">
        <w:rPr>
          <w:rFonts w:ascii="Arial" w:hAnsi="Arial" w:cs="Arial"/>
          <w:sz w:val="20"/>
          <w:szCs w:val="20"/>
        </w:rPr>
        <w:t xml:space="preserve"> </w:t>
      </w:r>
      <w:r w:rsidRPr="004B64D8">
        <w:rPr>
          <w:rFonts w:ascii="Arial" w:hAnsi="Arial" w:cs="Arial"/>
          <w:sz w:val="20"/>
          <w:szCs w:val="20"/>
        </w:rPr>
        <w:t>pracowników 55</w:t>
      </w:r>
      <w:r w:rsidR="007854B9">
        <w:rPr>
          <w:rFonts w:ascii="Arial" w:hAnsi="Arial" w:cs="Arial"/>
          <w:sz w:val="20"/>
          <w:szCs w:val="20"/>
        </w:rPr>
        <w:t>+.</w:t>
      </w:r>
    </w:p>
    <w:p w14:paraId="6416986F" w14:textId="740D3B23" w:rsidR="00E238C9" w:rsidRPr="004B64D8" w:rsidRDefault="00E238C9" w:rsidP="00B43943">
      <w:pPr>
        <w:pStyle w:val="Akapitzlist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 xml:space="preserve">Budowanie strategii </w:t>
      </w:r>
      <w:proofErr w:type="spellStart"/>
      <w:r w:rsidRPr="004B64D8">
        <w:rPr>
          <w:rFonts w:ascii="Arial" w:hAnsi="Arial" w:cs="Arial"/>
          <w:sz w:val="20"/>
          <w:szCs w:val="20"/>
        </w:rPr>
        <w:t>onboardingowej</w:t>
      </w:r>
      <w:proofErr w:type="spellEnd"/>
      <w:r w:rsidRPr="004B64D8">
        <w:rPr>
          <w:rFonts w:ascii="Arial" w:hAnsi="Arial" w:cs="Arial"/>
          <w:sz w:val="20"/>
          <w:szCs w:val="20"/>
        </w:rPr>
        <w:t xml:space="preserve"> w firmie.</w:t>
      </w:r>
    </w:p>
    <w:p w14:paraId="5201A478" w14:textId="77777777" w:rsidR="0011095A" w:rsidRPr="004B64D8" w:rsidRDefault="0011095A" w:rsidP="00B43943">
      <w:pPr>
        <w:pStyle w:val="Akapitzlist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Skuteczne wdrażanie pracownika 55+ do pracy na nowym stanowisku/w dziale.</w:t>
      </w:r>
    </w:p>
    <w:p w14:paraId="730FEB20" w14:textId="24D994BC" w:rsidR="00E238C9" w:rsidRPr="004B64D8" w:rsidRDefault="007854B9" w:rsidP="00B43943">
      <w:pPr>
        <w:pStyle w:val="Akapitzlist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Praktyczne z</w:t>
      </w:r>
      <w:r w:rsidR="00E238C9" w:rsidRPr="004B64D8">
        <w:rPr>
          <w:rFonts w:ascii="Arial" w:hAnsi="Arial" w:cs="Arial"/>
          <w:sz w:val="20"/>
          <w:szCs w:val="20"/>
        </w:rPr>
        <w:t xml:space="preserve">astosowanie metod i techniki </w:t>
      </w:r>
      <w:proofErr w:type="spellStart"/>
      <w:r w:rsidR="00E238C9" w:rsidRPr="004B64D8">
        <w:rPr>
          <w:rFonts w:ascii="Arial" w:hAnsi="Arial" w:cs="Arial"/>
          <w:sz w:val="20"/>
          <w:szCs w:val="20"/>
        </w:rPr>
        <w:t>onboardingowe</w:t>
      </w:r>
      <w:proofErr w:type="spellEnd"/>
      <w:r w:rsidR="00E238C9" w:rsidRPr="004B64D8">
        <w:rPr>
          <w:rFonts w:ascii="Arial" w:hAnsi="Arial" w:cs="Arial"/>
          <w:sz w:val="20"/>
          <w:szCs w:val="20"/>
        </w:rPr>
        <w:t xml:space="preserve"> w utrzymaniu pracowników 55+ w firmie.</w:t>
      </w:r>
    </w:p>
    <w:p w14:paraId="5E696544" w14:textId="77777777" w:rsidR="000B6B06" w:rsidRDefault="000B6B06" w:rsidP="00744E94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6FA01820" w14:textId="3B7629CB" w:rsidR="00A30390" w:rsidRPr="004B64D8" w:rsidRDefault="00A30390" w:rsidP="00744E94">
      <w:pPr>
        <w:spacing w:after="0" w:line="360" w:lineRule="auto"/>
        <w:rPr>
          <w:rFonts w:ascii="Arial" w:hAnsi="Arial" w:cs="Arial"/>
          <w:b/>
          <w:color w:val="4182BD"/>
          <w:sz w:val="20"/>
          <w:szCs w:val="20"/>
        </w:rPr>
      </w:pPr>
      <w:r w:rsidRPr="004B64D8">
        <w:rPr>
          <w:rFonts w:ascii="Arial" w:hAnsi="Arial" w:cs="Arial"/>
          <w:b/>
          <w:color w:val="4182BD"/>
          <w:sz w:val="20"/>
          <w:szCs w:val="20"/>
        </w:rPr>
        <w:t>Zmiana postawy</w:t>
      </w:r>
    </w:p>
    <w:p w14:paraId="6BCA87B9" w14:textId="3AA29C03" w:rsidR="00A30390" w:rsidRPr="004B64D8" w:rsidRDefault="00A30390" w:rsidP="00891A19">
      <w:pPr>
        <w:pStyle w:val="Akapitzlist"/>
        <w:numPr>
          <w:ilvl w:val="0"/>
          <w:numId w:val="4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Niwelowanie stereotypów dotyczących osób 55+ w kontekście zawodowym.</w:t>
      </w:r>
    </w:p>
    <w:p w14:paraId="0B47E0F5" w14:textId="480A1273" w:rsidR="00E238C9" w:rsidRPr="004B64D8" w:rsidRDefault="00E238C9" w:rsidP="00891A19">
      <w:pPr>
        <w:pStyle w:val="Akapitzlist"/>
        <w:numPr>
          <w:ilvl w:val="0"/>
          <w:numId w:val="4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Zwiększenie motywacji do rekrutacji pracowników w grupie osób 55+.</w:t>
      </w:r>
    </w:p>
    <w:bookmarkEnd w:id="8"/>
    <w:p w14:paraId="13CC2DF2" w14:textId="2C220B3F" w:rsidR="00580FB2" w:rsidRPr="004B64D8" w:rsidRDefault="00580FB2" w:rsidP="00744E94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1F3D8C5D" w14:textId="280B18EA" w:rsidR="00A048FB" w:rsidRPr="00ED13CD" w:rsidRDefault="00A048FB" w:rsidP="00ED13CD">
      <w:pPr>
        <w:rPr>
          <w:rFonts w:ascii="Arial" w:hAnsi="Arial" w:cs="Arial"/>
          <w:sz w:val="20"/>
          <w:szCs w:val="20"/>
        </w:rPr>
        <w:sectPr w:rsidR="00A048FB" w:rsidRPr="00ED13CD" w:rsidSect="00D57B6A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br w:type="page"/>
      </w:r>
    </w:p>
    <w:p w14:paraId="5DCAA12A" w14:textId="2D0A4852" w:rsidR="002506A2" w:rsidRPr="004B64D8" w:rsidRDefault="001B7C80" w:rsidP="00744E94">
      <w:pPr>
        <w:pStyle w:val="Nagwek1"/>
        <w:spacing w:before="0" w:line="360" w:lineRule="auto"/>
        <w:rPr>
          <w:rFonts w:cs="Arial"/>
        </w:rPr>
      </w:pPr>
      <w:bookmarkStart w:id="9" w:name="_Toc99444016"/>
      <w:r>
        <w:rPr>
          <w:rFonts w:cs="Arial"/>
        </w:rPr>
        <w:lastRenderedPageBreak/>
        <w:t xml:space="preserve">Age </w:t>
      </w:r>
      <w:proofErr w:type="spellStart"/>
      <w:r w:rsidR="000E6B02">
        <w:rPr>
          <w:rFonts w:cs="Arial"/>
        </w:rPr>
        <w:t>R</w:t>
      </w:r>
      <w:r w:rsidR="00AC11D4" w:rsidRPr="004B64D8">
        <w:rPr>
          <w:rFonts w:cs="Arial"/>
        </w:rPr>
        <w:t>eskilling</w:t>
      </w:r>
      <w:proofErr w:type="spellEnd"/>
      <w:r w:rsidR="00AC11D4" w:rsidRPr="004B64D8">
        <w:rPr>
          <w:rFonts w:cs="Arial"/>
        </w:rPr>
        <w:t xml:space="preserve"> dla menadżerów</w:t>
      </w:r>
      <w:bookmarkEnd w:id="9"/>
      <w:r w:rsidR="00AC11D4" w:rsidRPr="004B64D8">
        <w:rPr>
          <w:rFonts w:cs="Arial"/>
        </w:rPr>
        <w:t xml:space="preserve"> </w:t>
      </w:r>
    </w:p>
    <w:p w14:paraId="09AFBFC4" w14:textId="77777777" w:rsidR="00A30390" w:rsidRPr="004B64D8" w:rsidRDefault="00A30390" w:rsidP="00744E94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3292C531" w14:textId="24FA238D" w:rsidR="00F0749D" w:rsidRPr="004B64D8" w:rsidRDefault="00CC54F3" w:rsidP="007854B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Szkolenie prowadzone w formie warsztatowej,</w:t>
      </w:r>
      <w:r w:rsidR="00A30390" w:rsidRPr="004B64D8">
        <w:rPr>
          <w:rFonts w:ascii="Arial" w:hAnsi="Arial" w:cs="Arial"/>
          <w:sz w:val="20"/>
          <w:szCs w:val="20"/>
        </w:rPr>
        <w:t xml:space="preserve"> przygotowując</w:t>
      </w:r>
      <w:r w:rsidRPr="004B64D8">
        <w:rPr>
          <w:rFonts w:ascii="Arial" w:hAnsi="Arial" w:cs="Arial"/>
          <w:sz w:val="20"/>
          <w:szCs w:val="20"/>
        </w:rPr>
        <w:t>e</w:t>
      </w:r>
      <w:r w:rsidR="00A30390" w:rsidRPr="004B64D8">
        <w:rPr>
          <w:rFonts w:ascii="Arial" w:hAnsi="Arial" w:cs="Arial"/>
          <w:sz w:val="20"/>
          <w:szCs w:val="20"/>
        </w:rPr>
        <w:t xml:space="preserve"> pracowników </w:t>
      </w:r>
      <w:r w:rsidR="000571FA" w:rsidRPr="004B64D8">
        <w:rPr>
          <w:rFonts w:ascii="Arial" w:hAnsi="Arial" w:cs="Arial"/>
          <w:sz w:val="20"/>
          <w:szCs w:val="20"/>
        </w:rPr>
        <w:t>MMŚP</w:t>
      </w:r>
      <w:r w:rsidR="00A30390" w:rsidRPr="004B64D8">
        <w:rPr>
          <w:rFonts w:ascii="Arial" w:hAnsi="Arial" w:cs="Arial"/>
          <w:sz w:val="20"/>
          <w:szCs w:val="20"/>
        </w:rPr>
        <w:t xml:space="preserve"> </w:t>
      </w:r>
      <w:r w:rsidR="002C2135" w:rsidRPr="004B64D8">
        <w:rPr>
          <w:rFonts w:ascii="Arial" w:hAnsi="Arial" w:cs="Arial"/>
          <w:sz w:val="20"/>
          <w:szCs w:val="20"/>
        </w:rPr>
        <w:t xml:space="preserve">do stosowania adekwatnych metod i narzędzi </w:t>
      </w:r>
      <w:proofErr w:type="spellStart"/>
      <w:r w:rsidR="002C2135" w:rsidRPr="004B64D8">
        <w:rPr>
          <w:rFonts w:ascii="Arial" w:hAnsi="Arial" w:cs="Arial"/>
          <w:sz w:val="20"/>
          <w:szCs w:val="20"/>
        </w:rPr>
        <w:t>reskillingu</w:t>
      </w:r>
      <w:proofErr w:type="spellEnd"/>
      <w:r w:rsidR="002C2135" w:rsidRPr="004B64D8">
        <w:rPr>
          <w:rFonts w:ascii="Arial" w:hAnsi="Arial" w:cs="Arial"/>
          <w:sz w:val="20"/>
          <w:szCs w:val="20"/>
        </w:rPr>
        <w:t xml:space="preserve"> w praktyce. </w:t>
      </w:r>
    </w:p>
    <w:p w14:paraId="561E6501" w14:textId="77777777" w:rsidR="00A30390" w:rsidRPr="004B64D8" w:rsidRDefault="00A30390" w:rsidP="00744E94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6715B925" w14:textId="77777777" w:rsidR="00A30390" w:rsidRPr="004B64D8" w:rsidRDefault="00A30390" w:rsidP="00744E94">
      <w:pPr>
        <w:spacing w:after="0" w:line="360" w:lineRule="auto"/>
        <w:rPr>
          <w:rFonts w:ascii="Arial" w:hAnsi="Arial" w:cs="Arial"/>
          <w:b/>
          <w:color w:val="4182BD"/>
          <w:sz w:val="20"/>
          <w:szCs w:val="20"/>
        </w:rPr>
      </w:pPr>
      <w:r w:rsidRPr="004B64D8">
        <w:rPr>
          <w:rFonts w:ascii="Arial" w:hAnsi="Arial" w:cs="Arial"/>
          <w:b/>
          <w:color w:val="4182BD"/>
          <w:sz w:val="20"/>
          <w:szCs w:val="20"/>
        </w:rPr>
        <w:t>Cele szkolenia</w:t>
      </w:r>
    </w:p>
    <w:p w14:paraId="476C9BDB" w14:textId="77777777" w:rsidR="00A30390" w:rsidRPr="004B64D8" w:rsidRDefault="00A30390" w:rsidP="00744E94">
      <w:pPr>
        <w:spacing w:after="0" w:line="360" w:lineRule="auto"/>
        <w:ind w:left="360"/>
        <w:rPr>
          <w:rFonts w:ascii="Arial" w:hAnsi="Arial" w:cs="Arial"/>
          <w:b/>
          <w:color w:val="4182BD"/>
          <w:sz w:val="20"/>
          <w:szCs w:val="20"/>
        </w:rPr>
      </w:pPr>
      <w:bookmarkStart w:id="10" w:name="_Hlk98413104"/>
      <w:r w:rsidRPr="004B64D8">
        <w:rPr>
          <w:rFonts w:ascii="Arial" w:hAnsi="Arial" w:cs="Arial"/>
          <w:b/>
          <w:color w:val="4182BD"/>
          <w:sz w:val="20"/>
          <w:szCs w:val="20"/>
        </w:rPr>
        <w:t xml:space="preserve">Wiedza </w:t>
      </w:r>
    </w:p>
    <w:p w14:paraId="51FDCF91" w14:textId="141D325C" w:rsidR="002B7D24" w:rsidRPr="004B64D8" w:rsidRDefault="002B7D24" w:rsidP="00B43943">
      <w:pPr>
        <w:pStyle w:val="Akapitzlist"/>
        <w:numPr>
          <w:ilvl w:val="0"/>
          <w:numId w:val="16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Metody i techni</w:t>
      </w:r>
      <w:r w:rsidR="000571FA" w:rsidRPr="004B64D8">
        <w:rPr>
          <w:rFonts w:ascii="Arial" w:hAnsi="Arial" w:cs="Arial"/>
          <w:sz w:val="20"/>
          <w:szCs w:val="20"/>
        </w:rPr>
        <w:t>ki</w:t>
      </w:r>
      <w:r w:rsidRPr="004B64D8">
        <w:rPr>
          <w:rFonts w:ascii="Arial" w:hAnsi="Arial" w:cs="Arial"/>
          <w:sz w:val="20"/>
          <w:szCs w:val="20"/>
        </w:rPr>
        <w:t xml:space="preserve"> diagnozowania potrzeb restrukturyzacyjnych firmy.</w:t>
      </w:r>
    </w:p>
    <w:p w14:paraId="792EE59D" w14:textId="39EA0D12" w:rsidR="002B7D24" w:rsidRPr="004B64D8" w:rsidRDefault="000571FA" w:rsidP="00B43943">
      <w:pPr>
        <w:pStyle w:val="Akapitzlist"/>
        <w:numPr>
          <w:ilvl w:val="0"/>
          <w:numId w:val="16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proofErr w:type="spellStart"/>
      <w:r w:rsidRPr="004B64D8">
        <w:rPr>
          <w:rFonts w:ascii="Arial" w:hAnsi="Arial" w:cs="Arial"/>
          <w:sz w:val="20"/>
          <w:szCs w:val="20"/>
        </w:rPr>
        <w:t>Onboarding</w:t>
      </w:r>
      <w:proofErr w:type="spellEnd"/>
      <w:r w:rsidRPr="004B64D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4B64D8">
        <w:rPr>
          <w:rFonts w:ascii="Arial" w:hAnsi="Arial" w:cs="Arial"/>
          <w:sz w:val="20"/>
          <w:szCs w:val="20"/>
        </w:rPr>
        <w:t>s</w:t>
      </w:r>
      <w:r w:rsidR="002B7D24" w:rsidRPr="004B64D8">
        <w:rPr>
          <w:rFonts w:ascii="Arial" w:hAnsi="Arial" w:cs="Arial"/>
          <w:sz w:val="20"/>
          <w:szCs w:val="20"/>
        </w:rPr>
        <w:t>killing</w:t>
      </w:r>
      <w:proofErr w:type="spellEnd"/>
      <w:r w:rsidR="002B7D24" w:rsidRPr="004B64D8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2B7D24" w:rsidRPr="004B64D8">
        <w:rPr>
          <w:rFonts w:ascii="Arial" w:hAnsi="Arial" w:cs="Arial"/>
          <w:sz w:val="20"/>
          <w:szCs w:val="20"/>
        </w:rPr>
        <w:t>upskliing</w:t>
      </w:r>
      <w:proofErr w:type="spellEnd"/>
      <w:r w:rsidR="002B7D24" w:rsidRPr="004B64D8">
        <w:rPr>
          <w:rFonts w:ascii="Arial" w:hAnsi="Arial" w:cs="Arial"/>
          <w:sz w:val="20"/>
          <w:szCs w:val="20"/>
        </w:rPr>
        <w:t xml:space="preserve"> i </w:t>
      </w:r>
      <w:proofErr w:type="spellStart"/>
      <w:r w:rsidR="002B7D24" w:rsidRPr="004B64D8">
        <w:rPr>
          <w:rFonts w:ascii="Arial" w:hAnsi="Arial" w:cs="Arial"/>
          <w:sz w:val="20"/>
          <w:szCs w:val="20"/>
        </w:rPr>
        <w:t>reskilling</w:t>
      </w:r>
      <w:proofErr w:type="spellEnd"/>
      <w:r w:rsidR="002B7D24" w:rsidRPr="004B64D8">
        <w:rPr>
          <w:rFonts w:ascii="Arial" w:hAnsi="Arial" w:cs="Arial"/>
          <w:sz w:val="20"/>
          <w:szCs w:val="20"/>
        </w:rPr>
        <w:t xml:space="preserve"> – założenia i cechy procesu.</w:t>
      </w:r>
    </w:p>
    <w:p w14:paraId="27559308" w14:textId="210AF53F" w:rsidR="00F0749D" w:rsidRPr="004B64D8" w:rsidRDefault="00F0749D" w:rsidP="00B43943">
      <w:pPr>
        <w:pStyle w:val="Akapitzlist"/>
        <w:numPr>
          <w:ilvl w:val="0"/>
          <w:numId w:val="16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Proces przekwalifikowania pracowników 55+</w:t>
      </w:r>
      <w:r w:rsidR="000571FA" w:rsidRPr="004B64D8">
        <w:rPr>
          <w:rFonts w:ascii="Arial" w:hAnsi="Arial" w:cs="Arial"/>
          <w:sz w:val="20"/>
          <w:szCs w:val="20"/>
        </w:rPr>
        <w:t xml:space="preserve">: </w:t>
      </w:r>
      <w:r w:rsidR="00CC54F3" w:rsidRPr="004B64D8">
        <w:rPr>
          <w:rFonts w:ascii="Arial" w:hAnsi="Arial" w:cs="Arial"/>
          <w:sz w:val="20"/>
          <w:szCs w:val="20"/>
        </w:rPr>
        <w:t xml:space="preserve">warunki i założenia, </w:t>
      </w:r>
      <w:r w:rsidR="000571FA" w:rsidRPr="004B64D8">
        <w:rPr>
          <w:rFonts w:ascii="Arial" w:hAnsi="Arial" w:cs="Arial"/>
          <w:sz w:val="20"/>
          <w:szCs w:val="20"/>
        </w:rPr>
        <w:t>budowanie strategii od planowania do wdrożenia</w:t>
      </w:r>
      <w:r w:rsidR="007854B9">
        <w:rPr>
          <w:rFonts w:ascii="Arial" w:hAnsi="Arial" w:cs="Arial"/>
          <w:sz w:val="20"/>
          <w:szCs w:val="20"/>
        </w:rPr>
        <w:t>.</w:t>
      </w:r>
    </w:p>
    <w:p w14:paraId="2E758303" w14:textId="3C6F4296" w:rsidR="00CC54F3" w:rsidRDefault="00CC54F3" w:rsidP="00B43943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Szkolenia i formy wsparcia indywidualnego pracownika 55+ w procesie przekwalifikowania, przesunięcia na inne stanowisko, zmiany stanowiska.</w:t>
      </w:r>
    </w:p>
    <w:p w14:paraId="135A4006" w14:textId="5A425488" w:rsidR="007854B9" w:rsidRPr="004B64D8" w:rsidRDefault="007854B9" w:rsidP="00B43943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</w:t>
      </w:r>
      <w:r w:rsidRPr="004B64D8">
        <w:rPr>
          <w:rFonts w:ascii="Arial" w:hAnsi="Arial" w:cs="Arial"/>
          <w:sz w:val="20"/>
          <w:szCs w:val="20"/>
        </w:rPr>
        <w:t xml:space="preserve">etody i techniki </w:t>
      </w:r>
      <w:proofErr w:type="spellStart"/>
      <w:r w:rsidRPr="004B64D8">
        <w:rPr>
          <w:rFonts w:ascii="Arial" w:hAnsi="Arial" w:cs="Arial"/>
          <w:sz w:val="20"/>
          <w:szCs w:val="20"/>
        </w:rPr>
        <w:t>reskillingu</w:t>
      </w:r>
      <w:proofErr w:type="spellEnd"/>
      <w:r w:rsidRPr="004B64D8">
        <w:rPr>
          <w:rFonts w:ascii="Arial" w:hAnsi="Arial" w:cs="Arial"/>
          <w:sz w:val="20"/>
          <w:szCs w:val="20"/>
        </w:rPr>
        <w:t>.</w:t>
      </w:r>
    </w:p>
    <w:p w14:paraId="4ADC17D3" w14:textId="4477CC41" w:rsidR="002B7D24" w:rsidRPr="004B64D8" w:rsidRDefault="00F0749D" w:rsidP="00B43943">
      <w:pPr>
        <w:pStyle w:val="Akapitzlist"/>
        <w:numPr>
          <w:ilvl w:val="0"/>
          <w:numId w:val="16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 xml:space="preserve">Ryzyka związane z </w:t>
      </w:r>
      <w:proofErr w:type="spellStart"/>
      <w:r w:rsidRPr="004B64D8">
        <w:rPr>
          <w:rFonts w:ascii="Arial" w:hAnsi="Arial" w:cs="Arial"/>
          <w:sz w:val="20"/>
          <w:szCs w:val="20"/>
        </w:rPr>
        <w:t>reskillingiem</w:t>
      </w:r>
      <w:proofErr w:type="spellEnd"/>
      <w:r w:rsidRPr="004B64D8">
        <w:rPr>
          <w:rFonts w:ascii="Arial" w:hAnsi="Arial" w:cs="Arial"/>
          <w:sz w:val="20"/>
          <w:szCs w:val="20"/>
        </w:rPr>
        <w:t>.</w:t>
      </w:r>
    </w:p>
    <w:p w14:paraId="42E3C3DD" w14:textId="37FCD846" w:rsidR="000571FA" w:rsidRPr="004B64D8" w:rsidRDefault="000571FA" w:rsidP="00B43943">
      <w:pPr>
        <w:pStyle w:val="Akapitzlist"/>
        <w:numPr>
          <w:ilvl w:val="0"/>
          <w:numId w:val="16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 xml:space="preserve">Monitoring i ewaluacja procesu </w:t>
      </w:r>
      <w:proofErr w:type="spellStart"/>
      <w:r w:rsidRPr="004B64D8">
        <w:rPr>
          <w:rFonts w:ascii="Arial" w:hAnsi="Arial" w:cs="Arial"/>
          <w:sz w:val="20"/>
          <w:szCs w:val="20"/>
        </w:rPr>
        <w:t>reskillingu</w:t>
      </w:r>
      <w:proofErr w:type="spellEnd"/>
      <w:r w:rsidRPr="004B64D8">
        <w:rPr>
          <w:rFonts w:ascii="Arial" w:hAnsi="Arial" w:cs="Arial"/>
          <w:sz w:val="20"/>
          <w:szCs w:val="20"/>
        </w:rPr>
        <w:t>.</w:t>
      </w:r>
    </w:p>
    <w:p w14:paraId="6B85B6B6" w14:textId="4DD35658" w:rsidR="002A7F6C" w:rsidRPr="004B64D8" w:rsidRDefault="002A7F6C" w:rsidP="00B43943">
      <w:pPr>
        <w:pStyle w:val="Akapitzlist"/>
        <w:numPr>
          <w:ilvl w:val="0"/>
          <w:numId w:val="16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Etapy cyklu życia zawodowego.</w:t>
      </w:r>
    </w:p>
    <w:p w14:paraId="3FA43BD2" w14:textId="55515E73" w:rsidR="002A7F6C" w:rsidRPr="004B64D8" w:rsidRDefault="002A7F6C" w:rsidP="00B43943">
      <w:pPr>
        <w:pStyle w:val="Akapitzlist"/>
        <w:numPr>
          <w:ilvl w:val="0"/>
          <w:numId w:val="16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Potencjał rozwojowy pracowników 55+ w świetle wyników badań.</w:t>
      </w:r>
    </w:p>
    <w:p w14:paraId="6B3DE7D0" w14:textId="027E66CC" w:rsidR="002A7F6C" w:rsidRPr="004B64D8" w:rsidRDefault="002A7F6C" w:rsidP="00B43943">
      <w:pPr>
        <w:pStyle w:val="Akapitzlist"/>
        <w:numPr>
          <w:ilvl w:val="0"/>
          <w:numId w:val="16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Style uczenia się osób dorosłych</w:t>
      </w:r>
      <w:r w:rsidR="000571FA" w:rsidRPr="004B64D8">
        <w:rPr>
          <w:rFonts w:ascii="Arial" w:hAnsi="Arial" w:cs="Arial"/>
          <w:sz w:val="20"/>
          <w:szCs w:val="20"/>
        </w:rPr>
        <w:t xml:space="preserve"> i projektowanie dostosowanych do nich szkoleń.</w:t>
      </w:r>
    </w:p>
    <w:p w14:paraId="784515F7" w14:textId="77777777" w:rsidR="00CC54F3" w:rsidRPr="004B64D8" w:rsidRDefault="002A7F6C" w:rsidP="00B43943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Ocena i motywowanie pracowników 55+.</w:t>
      </w:r>
      <w:r w:rsidR="00CC54F3" w:rsidRPr="004B64D8">
        <w:rPr>
          <w:rFonts w:ascii="Arial" w:hAnsi="Arial" w:cs="Arial"/>
        </w:rPr>
        <w:t xml:space="preserve"> </w:t>
      </w:r>
    </w:p>
    <w:p w14:paraId="2AE60EA9" w14:textId="62F60E16" w:rsidR="00CC54F3" w:rsidRPr="004B64D8" w:rsidRDefault="00CC54F3" w:rsidP="00B43943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Dobre praktyki, działania menadżerów i kwestie antydyskryminacyjne związane z przekwalifikowaniem pracowników.</w:t>
      </w:r>
    </w:p>
    <w:p w14:paraId="0DBE3CB3" w14:textId="77777777" w:rsidR="00A30390" w:rsidRPr="004B64D8" w:rsidRDefault="00A30390" w:rsidP="00744E94">
      <w:pPr>
        <w:pStyle w:val="Akapitzlist"/>
        <w:spacing w:after="0" w:line="360" w:lineRule="auto"/>
        <w:contextualSpacing w:val="0"/>
        <w:rPr>
          <w:rFonts w:ascii="Arial" w:hAnsi="Arial" w:cs="Arial"/>
          <w:sz w:val="20"/>
          <w:szCs w:val="20"/>
        </w:rPr>
      </w:pPr>
    </w:p>
    <w:p w14:paraId="562B6576" w14:textId="4A54EEB0" w:rsidR="00A30390" w:rsidRPr="004B64D8" w:rsidRDefault="00A30390" w:rsidP="00744E94">
      <w:pPr>
        <w:spacing w:after="0" w:line="360" w:lineRule="auto"/>
        <w:rPr>
          <w:rFonts w:ascii="Arial" w:hAnsi="Arial" w:cs="Arial"/>
          <w:b/>
          <w:color w:val="4182BD"/>
          <w:sz w:val="20"/>
        </w:rPr>
      </w:pPr>
      <w:r w:rsidRPr="004B64D8">
        <w:rPr>
          <w:rFonts w:ascii="Arial" w:hAnsi="Arial" w:cs="Arial"/>
          <w:b/>
          <w:color w:val="4182BD"/>
          <w:sz w:val="20"/>
        </w:rPr>
        <w:t>Umiejętności</w:t>
      </w:r>
    </w:p>
    <w:p w14:paraId="370B06B2" w14:textId="594F4636" w:rsidR="002B7D24" w:rsidRPr="004B64D8" w:rsidRDefault="00F0749D" w:rsidP="00891A19">
      <w:pPr>
        <w:pStyle w:val="Akapitzlist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Rozpoznawanie</w:t>
      </w:r>
      <w:r w:rsidR="002B7D24" w:rsidRPr="004B64D8">
        <w:rPr>
          <w:rFonts w:ascii="Arial" w:hAnsi="Arial" w:cs="Arial"/>
          <w:sz w:val="20"/>
          <w:szCs w:val="20"/>
        </w:rPr>
        <w:t xml:space="preserve"> i analizowanie</w:t>
      </w:r>
      <w:r w:rsidRPr="004B64D8">
        <w:rPr>
          <w:rFonts w:ascii="Arial" w:hAnsi="Arial" w:cs="Arial"/>
          <w:sz w:val="20"/>
          <w:szCs w:val="20"/>
        </w:rPr>
        <w:t xml:space="preserve"> potrzeb</w:t>
      </w:r>
      <w:r w:rsidR="002B7D24" w:rsidRPr="004B64D8">
        <w:rPr>
          <w:rFonts w:ascii="Arial" w:hAnsi="Arial" w:cs="Arial"/>
          <w:sz w:val="20"/>
          <w:szCs w:val="20"/>
        </w:rPr>
        <w:t xml:space="preserve"> </w:t>
      </w:r>
      <w:r w:rsidRPr="004B64D8">
        <w:rPr>
          <w:rFonts w:ascii="Arial" w:hAnsi="Arial" w:cs="Arial"/>
          <w:sz w:val="20"/>
          <w:szCs w:val="20"/>
        </w:rPr>
        <w:t>restrukturyzacyjn</w:t>
      </w:r>
      <w:r w:rsidR="002B7D24" w:rsidRPr="004B64D8">
        <w:rPr>
          <w:rFonts w:ascii="Arial" w:hAnsi="Arial" w:cs="Arial"/>
          <w:sz w:val="20"/>
          <w:szCs w:val="20"/>
        </w:rPr>
        <w:t>ych</w:t>
      </w:r>
      <w:r w:rsidRPr="004B64D8">
        <w:rPr>
          <w:rFonts w:ascii="Arial" w:hAnsi="Arial" w:cs="Arial"/>
          <w:sz w:val="20"/>
          <w:szCs w:val="20"/>
        </w:rPr>
        <w:t xml:space="preserve"> firmy</w:t>
      </w:r>
      <w:r w:rsidR="002B7D24" w:rsidRPr="004B64D8">
        <w:rPr>
          <w:rFonts w:ascii="Arial" w:hAnsi="Arial" w:cs="Arial"/>
          <w:sz w:val="20"/>
          <w:szCs w:val="20"/>
        </w:rPr>
        <w:t>.</w:t>
      </w:r>
    </w:p>
    <w:p w14:paraId="2F0CA32F" w14:textId="32C63B16" w:rsidR="000571FA" w:rsidRPr="004B64D8" w:rsidRDefault="000571FA" w:rsidP="00891A19">
      <w:pPr>
        <w:pStyle w:val="Akapitzlist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Opracow</w:t>
      </w:r>
      <w:r w:rsidR="007854B9">
        <w:rPr>
          <w:rFonts w:ascii="Arial" w:hAnsi="Arial" w:cs="Arial"/>
          <w:sz w:val="20"/>
          <w:szCs w:val="20"/>
        </w:rPr>
        <w:t>ywan</w:t>
      </w:r>
      <w:r w:rsidRPr="004B64D8">
        <w:rPr>
          <w:rFonts w:ascii="Arial" w:hAnsi="Arial" w:cs="Arial"/>
          <w:sz w:val="20"/>
          <w:szCs w:val="20"/>
        </w:rPr>
        <w:t xml:space="preserve">ie szczegółowych założenia strategii </w:t>
      </w:r>
      <w:proofErr w:type="spellStart"/>
      <w:r w:rsidRPr="004B64D8">
        <w:rPr>
          <w:rFonts w:ascii="Arial" w:hAnsi="Arial" w:cs="Arial"/>
          <w:sz w:val="20"/>
          <w:szCs w:val="20"/>
        </w:rPr>
        <w:t>reskillingu</w:t>
      </w:r>
      <w:proofErr w:type="spellEnd"/>
      <w:r w:rsidRPr="004B64D8">
        <w:rPr>
          <w:rFonts w:ascii="Arial" w:hAnsi="Arial" w:cs="Arial"/>
          <w:sz w:val="20"/>
          <w:szCs w:val="20"/>
        </w:rPr>
        <w:t xml:space="preserve"> osób 55+ adekwatnie do potrzeb</w:t>
      </w:r>
      <w:r w:rsidR="007854B9">
        <w:rPr>
          <w:rFonts w:ascii="Arial" w:hAnsi="Arial" w:cs="Arial"/>
          <w:sz w:val="20"/>
          <w:szCs w:val="20"/>
        </w:rPr>
        <w:t xml:space="preserve"> </w:t>
      </w:r>
      <w:r w:rsidRPr="004B64D8">
        <w:rPr>
          <w:rFonts w:ascii="Arial" w:hAnsi="Arial" w:cs="Arial"/>
          <w:sz w:val="20"/>
          <w:szCs w:val="20"/>
        </w:rPr>
        <w:t>firmy</w:t>
      </w:r>
      <w:r w:rsidR="007854B9">
        <w:rPr>
          <w:rFonts w:ascii="Arial" w:hAnsi="Arial" w:cs="Arial"/>
          <w:sz w:val="20"/>
          <w:szCs w:val="20"/>
        </w:rPr>
        <w:t>.</w:t>
      </w:r>
    </w:p>
    <w:p w14:paraId="5D9339A6" w14:textId="0065C338" w:rsidR="002B7D24" w:rsidRDefault="002B7D24" w:rsidP="00891A19">
      <w:pPr>
        <w:pStyle w:val="Akapitzlist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R</w:t>
      </w:r>
      <w:r w:rsidR="00F0749D" w:rsidRPr="004B64D8">
        <w:rPr>
          <w:rFonts w:ascii="Arial" w:hAnsi="Arial" w:cs="Arial"/>
          <w:sz w:val="20"/>
          <w:szCs w:val="20"/>
        </w:rPr>
        <w:t>ozpozn</w:t>
      </w:r>
      <w:r w:rsidRPr="004B64D8">
        <w:rPr>
          <w:rFonts w:ascii="Arial" w:hAnsi="Arial" w:cs="Arial"/>
          <w:sz w:val="20"/>
          <w:szCs w:val="20"/>
        </w:rPr>
        <w:t>awanie</w:t>
      </w:r>
      <w:r w:rsidR="00F0749D" w:rsidRPr="004B64D8">
        <w:rPr>
          <w:rFonts w:ascii="Arial" w:hAnsi="Arial" w:cs="Arial"/>
          <w:sz w:val="20"/>
          <w:szCs w:val="20"/>
        </w:rPr>
        <w:t xml:space="preserve"> sytuacj</w:t>
      </w:r>
      <w:r w:rsidRPr="004B64D8">
        <w:rPr>
          <w:rFonts w:ascii="Arial" w:hAnsi="Arial" w:cs="Arial"/>
          <w:sz w:val="20"/>
          <w:szCs w:val="20"/>
        </w:rPr>
        <w:t>i</w:t>
      </w:r>
      <w:r w:rsidR="00F0749D" w:rsidRPr="004B64D8">
        <w:rPr>
          <w:rFonts w:ascii="Arial" w:hAnsi="Arial" w:cs="Arial"/>
          <w:sz w:val="20"/>
          <w:szCs w:val="20"/>
        </w:rPr>
        <w:t xml:space="preserve"> i potrzeb szkoleniow</w:t>
      </w:r>
      <w:r w:rsidRPr="004B64D8">
        <w:rPr>
          <w:rFonts w:ascii="Arial" w:hAnsi="Arial" w:cs="Arial"/>
          <w:sz w:val="20"/>
          <w:szCs w:val="20"/>
        </w:rPr>
        <w:t>ych</w:t>
      </w:r>
      <w:r w:rsidR="00F0749D" w:rsidRPr="004B64D8">
        <w:rPr>
          <w:rFonts w:ascii="Arial" w:hAnsi="Arial" w:cs="Arial"/>
          <w:sz w:val="20"/>
          <w:szCs w:val="20"/>
        </w:rPr>
        <w:t xml:space="preserve"> pracowników 55+</w:t>
      </w:r>
      <w:r w:rsidRPr="004B64D8">
        <w:rPr>
          <w:rFonts w:ascii="Arial" w:hAnsi="Arial" w:cs="Arial"/>
          <w:sz w:val="20"/>
          <w:szCs w:val="20"/>
        </w:rPr>
        <w:t>.</w:t>
      </w:r>
    </w:p>
    <w:p w14:paraId="5AFEDCFC" w14:textId="77777777" w:rsidR="000B6B06" w:rsidRPr="000B6B06" w:rsidRDefault="000B6B06" w:rsidP="000B6B0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880DA8C" w14:textId="4E47A178" w:rsidR="007854B9" w:rsidRPr="007854B9" w:rsidRDefault="007854B9" w:rsidP="00891A19">
      <w:pPr>
        <w:pStyle w:val="Akapitzlist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Planowanie ścieżki kariery pracowników 55+.</w:t>
      </w:r>
    </w:p>
    <w:p w14:paraId="11FD979F" w14:textId="078223B4" w:rsidR="00A30390" w:rsidRPr="004B64D8" w:rsidRDefault="002B7D24" w:rsidP="00891A19">
      <w:pPr>
        <w:pStyle w:val="Akapitzlist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P</w:t>
      </w:r>
      <w:r w:rsidR="00F0749D" w:rsidRPr="004B64D8">
        <w:rPr>
          <w:rFonts w:ascii="Arial" w:hAnsi="Arial" w:cs="Arial"/>
          <w:sz w:val="20"/>
          <w:szCs w:val="20"/>
        </w:rPr>
        <w:t>lanowa</w:t>
      </w:r>
      <w:r w:rsidRPr="004B64D8">
        <w:rPr>
          <w:rFonts w:ascii="Arial" w:hAnsi="Arial" w:cs="Arial"/>
          <w:sz w:val="20"/>
          <w:szCs w:val="20"/>
        </w:rPr>
        <w:t>nie</w:t>
      </w:r>
      <w:r w:rsidR="00F0749D" w:rsidRPr="004B64D8">
        <w:rPr>
          <w:rFonts w:ascii="Arial" w:hAnsi="Arial" w:cs="Arial"/>
          <w:sz w:val="20"/>
          <w:szCs w:val="20"/>
        </w:rPr>
        <w:t xml:space="preserve"> adekwatn</w:t>
      </w:r>
      <w:r w:rsidRPr="004B64D8">
        <w:rPr>
          <w:rFonts w:ascii="Arial" w:hAnsi="Arial" w:cs="Arial"/>
          <w:sz w:val="20"/>
          <w:szCs w:val="20"/>
        </w:rPr>
        <w:t>ych</w:t>
      </w:r>
      <w:r w:rsidR="00F0749D" w:rsidRPr="004B64D8">
        <w:rPr>
          <w:rFonts w:ascii="Arial" w:hAnsi="Arial" w:cs="Arial"/>
          <w:sz w:val="20"/>
          <w:szCs w:val="20"/>
        </w:rPr>
        <w:t xml:space="preserve"> metod i techniki wsparcia w rozwoju kariery pracowników</w:t>
      </w:r>
      <w:r w:rsidRPr="004B64D8">
        <w:rPr>
          <w:rFonts w:ascii="Arial" w:hAnsi="Arial" w:cs="Arial"/>
          <w:sz w:val="20"/>
          <w:szCs w:val="20"/>
        </w:rPr>
        <w:t xml:space="preserve"> 55+</w:t>
      </w:r>
      <w:r w:rsidR="00F0749D" w:rsidRPr="004B64D8">
        <w:rPr>
          <w:rFonts w:ascii="Arial" w:hAnsi="Arial" w:cs="Arial"/>
          <w:sz w:val="20"/>
          <w:szCs w:val="20"/>
        </w:rPr>
        <w:t>.</w:t>
      </w:r>
    </w:p>
    <w:p w14:paraId="26A06BBC" w14:textId="5C106022" w:rsidR="002B7D24" w:rsidRPr="004B64D8" w:rsidRDefault="002B7D24" w:rsidP="00891A19">
      <w:pPr>
        <w:pStyle w:val="Akapitzlist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Wdrażanie form wsparcia indywidualnego pracownika 55+ w procesie przekwalifikowania, przesunięcia na inne stanowisko, zmiany stanowiska.</w:t>
      </w:r>
    </w:p>
    <w:p w14:paraId="306E0352" w14:textId="77777777" w:rsidR="002B7D24" w:rsidRPr="004B64D8" w:rsidRDefault="002B7D24" w:rsidP="00744E94">
      <w:pPr>
        <w:pStyle w:val="Akapitzlist"/>
        <w:spacing w:after="0" w:line="360" w:lineRule="auto"/>
        <w:contextualSpacing w:val="0"/>
        <w:rPr>
          <w:rFonts w:ascii="Arial" w:hAnsi="Arial" w:cs="Arial"/>
          <w:sz w:val="20"/>
          <w:szCs w:val="20"/>
        </w:rPr>
      </w:pPr>
    </w:p>
    <w:p w14:paraId="48AE780B" w14:textId="77777777" w:rsidR="00A30390" w:rsidRPr="004B64D8" w:rsidRDefault="00A30390" w:rsidP="00744E94">
      <w:pPr>
        <w:spacing w:after="0" w:line="360" w:lineRule="auto"/>
        <w:rPr>
          <w:rFonts w:ascii="Arial" w:hAnsi="Arial" w:cs="Arial"/>
          <w:b/>
          <w:color w:val="4182BD"/>
          <w:sz w:val="20"/>
        </w:rPr>
      </w:pPr>
      <w:r w:rsidRPr="004B64D8">
        <w:rPr>
          <w:rFonts w:ascii="Arial" w:hAnsi="Arial" w:cs="Arial"/>
          <w:b/>
          <w:color w:val="4182BD"/>
          <w:sz w:val="20"/>
        </w:rPr>
        <w:t>Zmiana postawy</w:t>
      </w:r>
    </w:p>
    <w:p w14:paraId="68400A32" w14:textId="3872BE87" w:rsidR="00A30390" w:rsidRPr="004B64D8" w:rsidRDefault="00A30390" w:rsidP="00891A19">
      <w:pPr>
        <w:pStyle w:val="Akapitzlist"/>
        <w:numPr>
          <w:ilvl w:val="0"/>
          <w:numId w:val="6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Niwelowanie stereotypów dotyczących osób 55+ w kontekście zawodowym.</w:t>
      </w:r>
    </w:p>
    <w:p w14:paraId="7EEA477B" w14:textId="636FFC35" w:rsidR="002506A2" w:rsidRPr="004B64D8" w:rsidRDefault="002B7D24" w:rsidP="00891A19">
      <w:pPr>
        <w:pStyle w:val="Akapitzlist"/>
        <w:numPr>
          <w:ilvl w:val="0"/>
          <w:numId w:val="6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Zwiększenie świadomości roli menadżerów w procesie przekwalifikowania pracowników 55+.</w:t>
      </w:r>
    </w:p>
    <w:bookmarkEnd w:id="10"/>
    <w:p w14:paraId="7C24D29A" w14:textId="5AD591CF" w:rsidR="00974A36" w:rsidRDefault="00974A36" w:rsidP="00DF0D37">
      <w:pPr>
        <w:spacing w:after="0" w:line="360" w:lineRule="auto"/>
        <w:jc w:val="center"/>
        <w:rPr>
          <w:rFonts w:ascii="Arial" w:hAnsi="Arial" w:cs="Arial"/>
          <w:b/>
          <w:color w:val="C40000"/>
          <w:sz w:val="20"/>
          <w:szCs w:val="20"/>
        </w:rPr>
      </w:pPr>
    </w:p>
    <w:p w14:paraId="5F4A5E66" w14:textId="77777777" w:rsidR="00671378" w:rsidRPr="004B64D8" w:rsidRDefault="00671378" w:rsidP="00744E94">
      <w:pPr>
        <w:spacing w:after="0" w:line="360" w:lineRule="auto"/>
        <w:rPr>
          <w:rFonts w:ascii="Arial" w:hAnsi="Arial" w:cs="Arial"/>
        </w:rPr>
        <w:sectPr w:rsidR="00671378" w:rsidRPr="004B64D8" w:rsidSect="00F639B2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5A2BD0F0" w14:textId="299D8C75" w:rsidR="002506A2" w:rsidRPr="004B64D8" w:rsidRDefault="00AC11D4" w:rsidP="000B6B06">
      <w:pPr>
        <w:pStyle w:val="Nagwek1"/>
      </w:pPr>
      <w:bookmarkStart w:id="11" w:name="_Toc99444018"/>
      <w:bookmarkStart w:id="12" w:name="_Hlk115262368"/>
      <w:r w:rsidRPr="004B64D8">
        <w:lastRenderedPageBreak/>
        <w:t xml:space="preserve">Promocja zdrowia </w:t>
      </w:r>
      <w:r w:rsidR="001B7C80">
        <w:t xml:space="preserve">i </w:t>
      </w:r>
      <w:proofErr w:type="spellStart"/>
      <w:r w:rsidR="001B7C80">
        <w:t>n</w:t>
      </w:r>
      <w:r w:rsidRPr="004B64D8">
        <w:t>euroaktywizacja</w:t>
      </w:r>
      <w:bookmarkEnd w:id="11"/>
      <w:proofErr w:type="spellEnd"/>
      <w:r w:rsidRPr="004B64D8">
        <w:t xml:space="preserve"> </w:t>
      </w:r>
    </w:p>
    <w:p w14:paraId="5F689FAB" w14:textId="2CA37D16" w:rsidR="00A30390" w:rsidRPr="004B64D8" w:rsidRDefault="00A30390" w:rsidP="00744E94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6BF64B6A" w14:textId="3BF0108C" w:rsidR="002A7F6C" w:rsidRPr="004B64D8" w:rsidRDefault="00CC54F3" w:rsidP="00172EE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Szkolenie prowadzone w formie</w:t>
      </w:r>
      <w:r w:rsidR="00F11B3E" w:rsidRPr="004B64D8">
        <w:rPr>
          <w:rFonts w:ascii="Arial" w:hAnsi="Arial" w:cs="Arial"/>
          <w:sz w:val="20"/>
          <w:szCs w:val="20"/>
        </w:rPr>
        <w:t xml:space="preserve"> konwersatoryjnej i</w:t>
      </w:r>
      <w:r w:rsidRPr="004B64D8">
        <w:rPr>
          <w:rFonts w:ascii="Arial" w:hAnsi="Arial" w:cs="Arial"/>
          <w:sz w:val="20"/>
          <w:szCs w:val="20"/>
        </w:rPr>
        <w:t xml:space="preserve"> warsztatowej, </w:t>
      </w:r>
      <w:r w:rsidR="00B5243B" w:rsidRPr="004B64D8">
        <w:rPr>
          <w:rFonts w:ascii="Arial" w:hAnsi="Arial" w:cs="Arial"/>
          <w:sz w:val="20"/>
          <w:szCs w:val="20"/>
        </w:rPr>
        <w:t>ucząc</w:t>
      </w:r>
      <w:r w:rsidR="00172EE3">
        <w:rPr>
          <w:rFonts w:ascii="Arial" w:hAnsi="Arial" w:cs="Arial"/>
          <w:sz w:val="20"/>
          <w:szCs w:val="20"/>
        </w:rPr>
        <w:t>e</w:t>
      </w:r>
      <w:r w:rsidR="00B5243B" w:rsidRPr="004B64D8">
        <w:rPr>
          <w:rFonts w:ascii="Arial" w:hAnsi="Arial" w:cs="Arial"/>
          <w:sz w:val="20"/>
          <w:szCs w:val="20"/>
        </w:rPr>
        <w:t xml:space="preserve"> metod ochrony i promocji zdrowia pracowników, ze szczególnym uwzględnieniem psychosomatycznej piramidy rozwoju </w:t>
      </w:r>
      <w:r w:rsidR="00172EE3">
        <w:rPr>
          <w:rFonts w:ascii="Arial" w:hAnsi="Arial" w:cs="Arial"/>
          <w:sz w:val="20"/>
          <w:szCs w:val="20"/>
        </w:rPr>
        <w:t>osób</w:t>
      </w:r>
      <w:r w:rsidR="00B5243B" w:rsidRPr="004B64D8">
        <w:rPr>
          <w:rFonts w:ascii="Arial" w:hAnsi="Arial" w:cs="Arial"/>
          <w:sz w:val="20"/>
          <w:szCs w:val="20"/>
        </w:rPr>
        <w:t xml:space="preserve"> 55+.</w:t>
      </w:r>
      <w:r w:rsidR="00036DDD">
        <w:rPr>
          <w:rFonts w:ascii="Arial" w:hAnsi="Arial" w:cs="Arial"/>
          <w:sz w:val="20"/>
          <w:szCs w:val="20"/>
        </w:rPr>
        <w:t xml:space="preserve"> </w:t>
      </w:r>
      <w:r w:rsidR="00172EE3">
        <w:rPr>
          <w:rFonts w:ascii="Arial" w:hAnsi="Arial" w:cs="Arial"/>
          <w:sz w:val="20"/>
          <w:szCs w:val="20"/>
        </w:rPr>
        <w:t>Zajęcia</w:t>
      </w:r>
      <w:r w:rsidR="00F11B3E" w:rsidRPr="004B64D8">
        <w:rPr>
          <w:rFonts w:ascii="Arial" w:hAnsi="Arial" w:cs="Arial"/>
          <w:sz w:val="20"/>
          <w:szCs w:val="20"/>
        </w:rPr>
        <w:t xml:space="preserve"> będą prowadzone przez specjalistów partnera </w:t>
      </w:r>
      <w:proofErr w:type="spellStart"/>
      <w:r w:rsidR="00F11B3E" w:rsidRPr="004B64D8">
        <w:rPr>
          <w:rFonts w:ascii="Arial" w:hAnsi="Arial" w:cs="Arial"/>
          <w:sz w:val="20"/>
          <w:szCs w:val="20"/>
        </w:rPr>
        <w:t>Rehasport</w:t>
      </w:r>
      <w:proofErr w:type="spellEnd"/>
      <w:r w:rsidR="00172EE3">
        <w:rPr>
          <w:rFonts w:ascii="Arial" w:hAnsi="Arial" w:cs="Arial"/>
          <w:sz w:val="20"/>
          <w:szCs w:val="20"/>
        </w:rPr>
        <w:t xml:space="preserve">, z </w:t>
      </w:r>
      <w:r w:rsidR="00F11B3E" w:rsidRPr="004B64D8">
        <w:rPr>
          <w:rFonts w:ascii="Arial" w:hAnsi="Arial" w:cs="Arial"/>
          <w:sz w:val="20"/>
          <w:szCs w:val="20"/>
        </w:rPr>
        <w:t>program</w:t>
      </w:r>
      <w:r w:rsidR="00172EE3">
        <w:rPr>
          <w:rFonts w:ascii="Arial" w:hAnsi="Arial" w:cs="Arial"/>
          <w:sz w:val="20"/>
          <w:szCs w:val="20"/>
        </w:rPr>
        <w:t>em opracowanym według</w:t>
      </w:r>
      <w:r w:rsidR="00F11B3E" w:rsidRPr="004B64D8">
        <w:rPr>
          <w:rFonts w:ascii="Arial" w:hAnsi="Arial" w:cs="Arial"/>
          <w:sz w:val="20"/>
          <w:szCs w:val="20"/>
        </w:rPr>
        <w:t xml:space="preserve"> autorskie</w:t>
      </w:r>
      <w:r w:rsidR="00172EE3">
        <w:rPr>
          <w:rFonts w:ascii="Arial" w:hAnsi="Arial" w:cs="Arial"/>
          <w:sz w:val="20"/>
          <w:szCs w:val="20"/>
        </w:rPr>
        <w:t>j</w:t>
      </w:r>
      <w:r w:rsidR="00F11B3E" w:rsidRPr="004B64D8">
        <w:rPr>
          <w:rFonts w:ascii="Arial" w:hAnsi="Arial" w:cs="Arial"/>
          <w:sz w:val="20"/>
          <w:szCs w:val="20"/>
        </w:rPr>
        <w:t xml:space="preserve"> metody i narzędzi</w:t>
      </w:r>
      <w:bookmarkEnd w:id="12"/>
      <w:r w:rsidR="00F11B3E" w:rsidRPr="004B64D8">
        <w:rPr>
          <w:rFonts w:ascii="Arial" w:hAnsi="Arial" w:cs="Arial"/>
          <w:sz w:val="20"/>
          <w:szCs w:val="20"/>
        </w:rPr>
        <w:t>.</w:t>
      </w:r>
    </w:p>
    <w:p w14:paraId="7E04AFB9" w14:textId="0AC22290" w:rsidR="00A30390" w:rsidRPr="004B64D8" w:rsidRDefault="00A30390" w:rsidP="00744E94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14D64A8A" w14:textId="68B10500" w:rsidR="00A30390" w:rsidRPr="004B64D8" w:rsidRDefault="00A30390" w:rsidP="00744E94">
      <w:pPr>
        <w:spacing w:after="0" w:line="360" w:lineRule="auto"/>
        <w:rPr>
          <w:rFonts w:ascii="Arial" w:hAnsi="Arial" w:cs="Arial"/>
          <w:b/>
          <w:color w:val="4182BD"/>
          <w:sz w:val="20"/>
        </w:rPr>
      </w:pPr>
      <w:bookmarkStart w:id="13" w:name="_Hlk115262424"/>
      <w:r w:rsidRPr="004B64D8">
        <w:rPr>
          <w:rFonts w:ascii="Arial" w:hAnsi="Arial" w:cs="Arial"/>
          <w:b/>
          <w:color w:val="4182BD"/>
          <w:sz w:val="20"/>
        </w:rPr>
        <w:t>Cele szkolenia</w:t>
      </w:r>
    </w:p>
    <w:p w14:paraId="7BF64D32" w14:textId="34307093" w:rsidR="00A30390" w:rsidRPr="004B64D8" w:rsidRDefault="00A30390" w:rsidP="00744E94">
      <w:pPr>
        <w:spacing w:after="0" w:line="360" w:lineRule="auto"/>
        <w:ind w:left="360"/>
        <w:rPr>
          <w:rFonts w:ascii="Arial" w:hAnsi="Arial" w:cs="Arial"/>
          <w:b/>
          <w:color w:val="4182BD"/>
          <w:sz w:val="20"/>
        </w:rPr>
      </w:pPr>
      <w:r w:rsidRPr="004B64D8">
        <w:rPr>
          <w:rFonts w:ascii="Arial" w:hAnsi="Arial" w:cs="Arial"/>
          <w:b/>
          <w:color w:val="4182BD"/>
          <w:sz w:val="20"/>
        </w:rPr>
        <w:t xml:space="preserve">Wiedza </w:t>
      </w:r>
    </w:p>
    <w:p w14:paraId="0C6B0030" w14:textId="56C6239F" w:rsidR="002A7F6C" w:rsidRPr="004B64D8" w:rsidRDefault="002A7F6C" w:rsidP="00B43943">
      <w:pPr>
        <w:pStyle w:val="Akapitzlist"/>
        <w:numPr>
          <w:ilvl w:val="0"/>
          <w:numId w:val="17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Holistyczne koncepcje zdrowia.</w:t>
      </w:r>
    </w:p>
    <w:p w14:paraId="68E11588" w14:textId="77777777" w:rsidR="005C0DCF" w:rsidRPr="004B64D8" w:rsidRDefault="005C0DCF" w:rsidP="00B43943">
      <w:pPr>
        <w:pStyle w:val="Akapitzlist"/>
        <w:numPr>
          <w:ilvl w:val="0"/>
          <w:numId w:val="17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Podstawowe czynniki zdrowia i uwarunkowania kondycji psychofizycznej pracowników 55+.</w:t>
      </w:r>
    </w:p>
    <w:p w14:paraId="26E5586B" w14:textId="00506C4A" w:rsidR="002A7F6C" w:rsidRPr="004B64D8" w:rsidRDefault="002A7F6C" w:rsidP="00B43943">
      <w:pPr>
        <w:pStyle w:val="Akapitzlist"/>
        <w:numPr>
          <w:ilvl w:val="0"/>
          <w:numId w:val="17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Jakość życia a aktywne starzenie się</w:t>
      </w:r>
      <w:r w:rsidR="00F11B3E" w:rsidRPr="004B64D8">
        <w:rPr>
          <w:rFonts w:ascii="Arial" w:hAnsi="Arial" w:cs="Arial"/>
          <w:sz w:val="20"/>
          <w:szCs w:val="20"/>
        </w:rPr>
        <w:t>, ze szczególnym uwzględnieniem wieku i niepełnosprawności.</w:t>
      </w:r>
    </w:p>
    <w:p w14:paraId="4161D39E" w14:textId="2E896674" w:rsidR="002A7F6C" w:rsidRPr="004B64D8" w:rsidRDefault="002A7F6C" w:rsidP="00B43943">
      <w:pPr>
        <w:pStyle w:val="Akapitzlist"/>
        <w:numPr>
          <w:ilvl w:val="0"/>
          <w:numId w:val="17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Promocja i ochrona zdrowia.</w:t>
      </w:r>
    </w:p>
    <w:p w14:paraId="5FDAE1BE" w14:textId="2F0616B5" w:rsidR="002A7F6C" w:rsidRPr="004B64D8" w:rsidRDefault="005C0DCF" w:rsidP="00B43943">
      <w:pPr>
        <w:pStyle w:val="Akapitzlist"/>
        <w:numPr>
          <w:ilvl w:val="0"/>
          <w:numId w:val="17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 xml:space="preserve">Założenie i metody </w:t>
      </w:r>
      <w:proofErr w:type="spellStart"/>
      <w:r w:rsidRPr="004B64D8">
        <w:rPr>
          <w:rFonts w:ascii="Arial" w:hAnsi="Arial" w:cs="Arial"/>
          <w:sz w:val="20"/>
          <w:szCs w:val="20"/>
        </w:rPr>
        <w:t>n</w:t>
      </w:r>
      <w:r w:rsidR="002A7F6C" w:rsidRPr="004B64D8">
        <w:rPr>
          <w:rFonts w:ascii="Arial" w:hAnsi="Arial" w:cs="Arial"/>
          <w:sz w:val="20"/>
          <w:szCs w:val="20"/>
        </w:rPr>
        <w:t>euroaktywizacj</w:t>
      </w:r>
      <w:r w:rsidRPr="004B64D8">
        <w:rPr>
          <w:rFonts w:ascii="Arial" w:hAnsi="Arial" w:cs="Arial"/>
          <w:sz w:val="20"/>
          <w:szCs w:val="20"/>
        </w:rPr>
        <w:t>i</w:t>
      </w:r>
      <w:proofErr w:type="spellEnd"/>
      <w:r w:rsidR="002A7F6C" w:rsidRPr="004B64D8">
        <w:rPr>
          <w:rFonts w:ascii="Arial" w:hAnsi="Arial" w:cs="Arial"/>
          <w:sz w:val="20"/>
          <w:szCs w:val="20"/>
        </w:rPr>
        <w:t>.</w:t>
      </w:r>
    </w:p>
    <w:p w14:paraId="17A1E89C" w14:textId="0668C44D" w:rsidR="005C0DCF" w:rsidRPr="004B64D8" w:rsidRDefault="005C0DCF" w:rsidP="00B43943">
      <w:pPr>
        <w:pStyle w:val="Akapitzlist"/>
        <w:numPr>
          <w:ilvl w:val="0"/>
          <w:numId w:val="17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Rozpoznawanie wypalenia zawodowego i przeciwdziałanie mu.</w:t>
      </w:r>
    </w:p>
    <w:p w14:paraId="7C3F7DBC" w14:textId="14A8004E" w:rsidR="00F11B3E" w:rsidRPr="004B64D8" w:rsidRDefault="00F11B3E" w:rsidP="00B43943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Psychosomatyczn</w:t>
      </w:r>
      <w:r w:rsidR="00172EE3">
        <w:rPr>
          <w:rFonts w:ascii="Arial" w:hAnsi="Arial" w:cs="Arial"/>
          <w:sz w:val="20"/>
          <w:szCs w:val="20"/>
        </w:rPr>
        <w:t xml:space="preserve">a </w:t>
      </w:r>
      <w:r w:rsidRPr="004B64D8">
        <w:rPr>
          <w:rFonts w:ascii="Arial" w:hAnsi="Arial" w:cs="Arial"/>
          <w:sz w:val="20"/>
          <w:szCs w:val="20"/>
        </w:rPr>
        <w:t>piramid</w:t>
      </w:r>
      <w:r w:rsidR="00172EE3">
        <w:rPr>
          <w:rFonts w:ascii="Arial" w:hAnsi="Arial" w:cs="Arial"/>
          <w:sz w:val="20"/>
          <w:szCs w:val="20"/>
        </w:rPr>
        <w:t>a</w:t>
      </w:r>
      <w:r w:rsidRPr="004B64D8">
        <w:rPr>
          <w:rFonts w:ascii="Arial" w:hAnsi="Arial" w:cs="Arial"/>
          <w:sz w:val="20"/>
          <w:szCs w:val="20"/>
        </w:rPr>
        <w:t xml:space="preserve"> rozwoju pracowników 55+, w</w:t>
      </w:r>
      <w:r w:rsidRPr="004B64D8">
        <w:rPr>
          <w:rFonts w:ascii="Arial" w:hAnsi="Arial" w:cs="Arial"/>
        </w:rPr>
        <w:t xml:space="preserve"> </w:t>
      </w:r>
      <w:r w:rsidRPr="004B64D8">
        <w:rPr>
          <w:rFonts w:ascii="Arial" w:hAnsi="Arial" w:cs="Arial"/>
          <w:sz w:val="20"/>
          <w:szCs w:val="20"/>
        </w:rPr>
        <w:t>szczególności dotycząca zdolności neuronalnych (</w:t>
      </w:r>
      <w:proofErr w:type="spellStart"/>
      <w:r w:rsidRPr="004B64D8">
        <w:rPr>
          <w:rFonts w:ascii="Arial" w:hAnsi="Arial" w:cs="Arial"/>
          <w:sz w:val="20"/>
          <w:szCs w:val="20"/>
        </w:rPr>
        <w:t>Mental</w:t>
      </w:r>
      <w:proofErr w:type="spellEnd"/>
      <w:r w:rsidRPr="004B64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B64D8">
        <w:rPr>
          <w:rFonts w:ascii="Arial" w:hAnsi="Arial" w:cs="Arial"/>
          <w:sz w:val="20"/>
          <w:szCs w:val="20"/>
        </w:rPr>
        <w:t>Skills</w:t>
      </w:r>
      <w:proofErr w:type="spellEnd"/>
      <w:r w:rsidRPr="004B64D8">
        <w:rPr>
          <w:rFonts w:ascii="Arial" w:hAnsi="Arial" w:cs="Arial"/>
          <w:sz w:val="20"/>
          <w:szCs w:val="20"/>
        </w:rPr>
        <w:t xml:space="preserve"> Profile) z zakresu kilku elementów, m.in.: motywacji, pewności siebie, koncentracji, nawyków myślowych, zarządzania stresem. </w:t>
      </w:r>
    </w:p>
    <w:bookmarkEnd w:id="13"/>
    <w:p w14:paraId="66A3D92C" w14:textId="0F3C688F" w:rsidR="00A30390" w:rsidRPr="004B64D8" w:rsidRDefault="00A30390" w:rsidP="00744E94">
      <w:pPr>
        <w:pStyle w:val="Akapitzlist"/>
        <w:spacing w:after="0" w:line="360" w:lineRule="auto"/>
        <w:contextualSpacing w:val="0"/>
        <w:rPr>
          <w:rFonts w:ascii="Arial" w:hAnsi="Arial" w:cs="Arial"/>
          <w:sz w:val="20"/>
          <w:szCs w:val="20"/>
        </w:rPr>
      </w:pPr>
    </w:p>
    <w:p w14:paraId="36CF4FF7" w14:textId="67770528" w:rsidR="00A30390" w:rsidRPr="004B64D8" w:rsidRDefault="00A30390" w:rsidP="00744E94">
      <w:pPr>
        <w:spacing w:after="0" w:line="360" w:lineRule="auto"/>
        <w:rPr>
          <w:rFonts w:ascii="Arial" w:hAnsi="Arial" w:cs="Arial"/>
          <w:b/>
          <w:color w:val="4182BD"/>
          <w:sz w:val="20"/>
        </w:rPr>
      </w:pPr>
      <w:r w:rsidRPr="004B64D8">
        <w:rPr>
          <w:rFonts w:ascii="Arial" w:hAnsi="Arial" w:cs="Arial"/>
          <w:b/>
          <w:color w:val="4182BD"/>
          <w:sz w:val="20"/>
        </w:rPr>
        <w:t>Umiejętności</w:t>
      </w:r>
    </w:p>
    <w:p w14:paraId="7992A8F9" w14:textId="11EF737F" w:rsidR="00A30390" w:rsidRPr="004B64D8" w:rsidRDefault="002A7F6C" w:rsidP="00B43943">
      <w:pPr>
        <w:pStyle w:val="Akapitzlist"/>
        <w:numPr>
          <w:ilvl w:val="0"/>
          <w:numId w:val="26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Planowanie i wdrażanie działań</w:t>
      </w:r>
      <w:r w:rsidR="005C0DCF" w:rsidRPr="004B64D8">
        <w:rPr>
          <w:rFonts w:ascii="Arial" w:hAnsi="Arial" w:cs="Arial"/>
          <w:sz w:val="20"/>
          <w:szCs w:val="20"/>
        </w:rPr>
        <w:t xml:space="preserve"> sprzyjające promocji i ochronie zdrowia pracowników  55+, m.ini.: uwzględnienie czynników psychofizycznych przy organizowaniu stanowisk pracy (ergonomia) i formie zatrudniania pracowników 55+ (elastyczne formy zatrudnienia, praca zdalna).</w:t>
      </w:r>
    </w:p>
    <w:p w14:paraId="116E96B3" w14:textId="46DF36DC" w:rsidR="002A7F6C" w:rsidRPr="004B64D8" w:rsidRDefault="002A7F6C" w:rsidP="00744E94">
      <w:pPr>
        <w:pStyle w:val="Akapitzlist"/>
        <w:spacing w:after="0" w:line="360" w:lineRule="auto"/>
        <w:contextualSpacing w:val="0"/>
        <w:rPr>
          <w:rFonts w:ascii="Arial" w:hAnsi="Arial" w:cs="Arial"/>
          <w:sz w:val="20"/>
          <w:szCs w:val="20"/>
        </w:rPr>
      </w:pPr>
    </w:p>
    <w:p w14:paraId="0A695CEF" w14:textId="1BE5F4FD" w:rsidR="00A30390" w:rsidRPr="004B64D8" w:rsidRDefault="00A30390" w:rsidP="00744E94">
      <w:pPr>
        <w:spacing w:after="0" w:line="360" w:lineRule="auto"/>
        <w:rPr>
          <w:rFonts w:ascii="Arial" w:hAnsi="Arial" w:cs="Arial"/>
          <w:b/>
          <w:color w:val="4182BD"/>
          <w:sz w:val="20"/>
        </w:rPr>
      </w:pPr>
      <w:r w:rsidRPr="004B64D8">
        <w:rPr>
          <w:rFonts w:ascii="Arial" w:hAnsi="Arial" w:cs="Arial"/>
          <w:b/>
          <w:color w:val="4182BD"/>
          <w:sz w:val="20"/>
        </w:rPr>
        <w:t>Zmiana postawy</w:t>
      </w:r>
    </w:p>
    <w:p w14:paraId="49C48255" w14:textId="7243F1FD" w:rsidR="00A30390" w:rsidRPr="004B64D8" w:rsidRDefault="00A30390" w:rsidP="00891A19">
      <w:pPr>
        <w:pStyle w:val="Akapitzlist"/>
        <w:numPr>
          <w:ilvl w:val="0"/>
          <w:numId w:val="7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Nabycie motywacji do wprowadzenia zmian w organizacji pracy, z uwzględnieniem potrzeb</w:t>
      </w:r>
      <w:r w:rsidR="005C0DCF" w:rsidRPr="004B64D8">
        <w:rPr>
          <w:rFonts w:ascii="Arial" w:hAnsi="Arial" w:cs="Arial"/>
          <w:sz w:val="20"/>
          <w:szCs w:val="20"/>
        </w:rPr>
        <w:t xml:space="preserve"> </w:t>
      </w:r>
      <w:r w:rsidRPr="004B64D8">
        <w:rPr>
          <w:rFonts w:ascii="Arial" w:hAnsi="Arial" w:cs="Arial"/>
          <w:sz w:val="20"/>
          <w:szCs w:val="20"/>
        </w:rPr>
        <w:t>pracowników 55+.</w:t>
      </w:r>
    </w:p>
    <w:p w14:paraId="4551A0FE" w14:textId="5A71B054" w:rsidR="00580FB2" w:rsidRPr="004B64D8" w:rsidRDefault="00B5243B" w:rsidP="00891A19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Uwrażliwienie na potrzebę działań</w:t>
      </w:r>
      <w:r w:rsidR="005C0DCF" w:rsidRPr="004B64D8">
        <w:rPr>
          <w:rFonts w:ascii="Arial" w:hAnsi="Arial" w:cs="Arial"/>
          <w:sz w:val="20"/>
          <w:szCs w:val="20"/>
        </w:rPr>
        <w:t xml:space="preserve"> </w:t>
      </w:r>
      <w:r w:rsidR="00F11B3E" w:rsidRPr="004B64D8">
        <w:rPr>
          <w:rFonts w:ascii="Arial" w:hAnsi="Arial" w:cs="Arial"/>
          <w:sz w:val="20"/>
          <w:szCs w:val="20"/>
        </w:rPr>
        <w:t>sprzyjających pracy pracowników 55+</w:t>
      </w:r>
      <w:r w:rsidR="00AF2C73">
        <w:rPr>
          <w:rFonts w:ascii="Arial" w:hAnsi="Arial" w:cs="Arial"/>
          <w:sz w:val="20"/>
          <w:szCs w:val="20"/>
        </w:rPr>
        <w:t>.</w:t>
      </w:r>
    </w:p>
    <w:p w14:paraId="612647CB" w14:textId="77777777" w:rsidR="00875F1F" w:rsidRDefault="00875F1F" w:rsidP="00F639B2">
      <w:pPr>
        <w:spacing w:after="0" w:line="360" w:lineRule="auto"/>
        <w:rPr>
          <w:rFonts w:ascii="Arial" w:hAnsi="Arial" w:cs="Arial"/>
          <w:b/>
          <w:color w:val="4182BD"/>
          <w:sz w:val="20"/>
        </w:rPr>
      </w:pPr>
    </w:p>
    <w:p w14:paraId="26238944" w14:textId="013EB97B" w:rsidR="00F37F0B" w:rsidRDefault="00F37F0B" w:rsidP="00AF2C7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17AD87C8" w14:textId="18E2AE30" w:rsidR="00F37F0B" w:rsidRPr="00104ABD" w:rsidRDefault="00F37F0B" w:rsidP="00B43943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Pr="00104ABD">
        <w:rPr>
          <w:rFonts w:ascii="Arial" w:hAnsi="Arial" w:cs="Arial"/>
          <w:sz w:val="20"/>
          <w:szCs w:val="20"/>
        </w:rPr>
        <w:t>pracowanie</w:t>
      </w:r>
      <w:r>
        <w:rPr>
          <w:rFonts w:ascii="Arial" w:hAnsi="Arial" w:cs="Arial"/>
          <w:sz w:val="20"/>
          <w:szCs w:val="20"/>
        </w:rPr>
        <w:t xml:space="preserve"> planu profilaktyki zdrowotnej</w:t>
      </w:r>
      <w:r w:rsidRPr="00104AB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dopasowanego do</w:t>
      </w:r>
      <w:r w:rsidRPr="00104ABD">
        <w:rPr>
          <w:rFonts w:ascii="Arial" w:hAnsi="Arial" w:cs="Arial"/>
          <w:sz w:val="20"/>
          <w:szCs w:val="20"/>
        </w:rPr>
        <w:t xml:space="preserve"> potrzeb firmy</w:t>
      </w:r>
      <w:r>
        <w:rPr>
          <w:rFonts w:ascii="Arial" w:hAnsi="Arial" w:cs="Arial"/>
          <w:sz w:val="20"/>
          <w:szCs w:val="20"/>
        </w:rPr>
        <w:t xml:space="preserve"> zatrudniającej danego uczestnika.</w:t>
      </w:r>
    </w:p>
    <w:p w14:paraId="3ECB9B15" w14:textId="77777777" w:rsidR="004F2894" w:rsidRDefault="004F2894">
      <w:pPr>
        <w:rPr>
          <w:rFonts w:ascii="Arial" w:eastAsiaTheme="majorEastAsia" w:hAnsi="Arial" w:cs="Arial"/>
          <w:b/>
          <w:color w:val="C40000"/>
          <w:sz w:val="26"/>
          <w:szCs w:val="32"/>
        </w:rPr>
      </w:pPr>
      <w:bookmarkStart w:id="14" w:name="_Toc99444020"/>
      <w:bookmarkStart w:id="15" w:name="_Hlk115262473"/>
      <w:r>
        <w:rPr>
          <w:rFonts w:cs="Arial"/>
        </w:rPr>
        <w:br w:type="page"/>
      </w:r>
    </w:p>
    <w:p w14:paraId="29871583" w14:textId="6BA54817" w:rsidR="002506A2" w:rsidRPr="004B64D8" w:rsidRDefault="00AC11D4" w:rsidP="00744E94">
      <w:pPr>
        <w:pStyle w:val="Nagwek1"/>
        <w:spacing w:before="0" w:line="360" w:lineRule="auto"/>
        <w:rPr>
          <w:rFonts w:cs="Arial"/>
        </w:rPr>
      </w:pPr>
      <w:r w:rsidRPr="004B64D8">
        <w:rPr>
          <w:rFonts w:cs="Arial"/>
        </w:rPr>
        <w:lastRenderedPageBreak/>
        <w:t>Warsztaty rozwojowe 55+</w:t>
      </w:r>
      <w:bookmarkEnd w:id="14"/>
      <w:r w:rsidRPr="004B64D8">
        <w:rPr>
          <w:rFonts w:cs="Arial"/>
        </w:rPr>
        <w:t xml:space="preserve"> </w:t>
      </w:r>
    </w:p>
    <w:p w14:paraId="27FF8815" w14:textId="57677592" w:rsidR="00A30390" w:rsidRPr="004B64D8" w:rsidRDefault="00A30390" w:rsidP="00744E94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3C016B59" w14:textId="0DC9466D" w:rsidR="00352D56" w:rsidRDefault="00352D56" w:rsidP="009C0C9F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52D56">
        <w:rPr>
          <w:rFonts w:ascii="Arial" w:hAnsi="Arial" w:cs="Arial"/>
          <w:sz w:val="20"/>
          <w:szCs w:val="20"/>
        </w:rPr>
        <w:t>Warsztaty rozwojowe otwierają</w:t>
      </w:r>
      <w:r>
        <w:rPr>
          <w:rFonts w:ascii="Arial" w:hAnsi="Arial" w:cs="Arial"/>
          <w:sz w:val="20"/>
          <w:szCs w:val="20"/>
        </w:rPr>
        <w:t>ce</w:t>
      </w:r>
      <w:r w:rsidRPr="00352D56">
        <w:rPr>
          <w:rFonts w:ascii="Arial" w:hAnsi="Arial" w:cs="Arial"/>
          <w:sz w:val="20"/>
          <w:szCs w:val="20"/>
        </w:rPr>
        <w:t xml:space="preserve"> cykl szkoleń dla pracowników 55+</w:t>
      </w:r>
      <w:r w:rsidR="006B1661" w:rsidRPr="006B1661">
        <w:t xml:space="preserve"> </w:t>
      </w:r>
      <w:r w:rsidR="006B1661" w:rsidRPr="006B1661">
        <w:rPr>
          <w:rFonts w:ascii="Arial" w:hAnsi="Arial" w:cs="Arial"/>
          <w:sz w:val="20"/>
          <w:szCs w:val="20"/>
        </w:rPr>
        <w:t>z zakresu analizy zasobów i rozwoju kariery</w:t>
      </w:r>
      <w:r w:rsidRPr="00352D56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9C0C9F">
        <w:rPr>
          <w:rFonts w:ascii="Arial" w:hAnsi="Arial" w:cs="Arial"/>
          <w:sz w:val="20"/>
          <w:szCs w:val="20"/>
        </w:rPr>
        <w:t>Mają s</w:t>
      </w:r>
      <w:r>
        <w:rPr>
          <w:rFonts w:ascii="Arial" w:hAnsi="Arial" w:cs="Arial"/>
          <w:sz w:val="20"/>
          <w:szCs w:val="20"/>
        </w:rPr>
        <w:t>tanowi</w:t>
      </w:r>
      <w:r w:rsidR="009C0C9F">
        <w:rPr>
          <w:rFonts w:ascii="Arial" w:hAnsi="Arial" w:cs="Arial"/>
          <w:sz w:val="20"/>
          <w:szCs w:val="20"/>
        </w:rPr>
        <w:t>ć dla nich</w:t>
      </w:r>
      <w:r>
        <w:rPr>
          <w:rFonts w:ascii="Arial" w:hAnsi="Arial" w:cs="Arial"/>
          <w:sz w:val="20"/>
          <w:szCs w:val="20"/>
        </w:rPr>
        <w:t xml:space="preserve"> </w:t>
      </w:r>
      <w:r w:rsidRPr="00352D56">
        <w:rPr>
          <w:rFonts w:ascii="Arial" w:hAnsi="Arial" w:cs="Arial"/>
          <w:sz w:val="20"/>
          <w:szCs w:val="20"/>
        </w:rPr>
        <w:t>wsparcie szkoleniowe</w:t>
      </w:r>
      <w:r w:rsidR="009C0C9F">
        <w:rPr>
          <w:rFonts w:ascii="Arial" w:hAnsi="Arial" w:cs="Arial"/>
          <w:sz w:val="20"/>
          <w:szCs w:val="20"/>
        </w:rPr>
        <w:t xml:space="preserve">, </w:t>
      </w:r>
      <w:r w:rsidRPr="00352D56">
        <w:rPr>
          <w:rFonts w:ascii="Arial" w:hAnsi="Arial" w:cs="Arial"/>
          <w:sz w:val="20"/>
          <w:szCs w:val="20"/>
        </w:rPr>
        <w:t>dostosowane do ich potrzeb i możliwości zidentyfikowanych na podstawie przeglądu literatury przedmiotu i</w:t>
      </w:r>
      <w:r>
        <w:rPr>
          <w:rFonts w:ascii="Arial" w:hAnsi="Arial" w:cs="Arial"/>
          <w:sz w:val="20"/>
          <w:szCs w:val="20"/>
        </w:rPr>
        <w:t xml:space="preserve"> </w:t>
      </w:r>
      <w:r w:rsidRPr="00352D56">
        <w:rPr>
          <w:rFonts w:ascii="Arial" w:hAnsi="Arial" w:cs="Arial"/>
          <w:sz w:val="20"/>
          <w:szCs w:val="20"/>
        </w:rPr>
        <w:t>badań własnych.</w:t>
      </w:r>
    </w:p>
    <w:p w14:paraId="6E141E97" w14:textId="205E162C" w:rsidR="00A30390" w:rsidRPr="004B64D8" w:rsidRDefault="00A30390" w:rsidP="00744E94">
      <w:pPr>
        <w:spacing w:after="0" w:line="360" w:lineRule="auto"/>
        <w:rPr>
          <w:rFonts w:ascii="Arial" w:hAnsi="Arial" w:cs="Arial"/>
          <w:b/>
          <w:color w:val="4182BD"/>
          <w:sz w:val="20"/>
        </w:rPr>
      </w:pPr>
      <w:r w:rsidRPr="004B64D8">
        <w:rPr>
          <w:rFonts w:ascii="Arial" w:hAnsi="Arial" w:cs="Arial"/>
          <w:b/>
          <w:color w:val="4182BD"/>
          <w:sz w:val="20"/>
        </w:rPr>
        <w:t>Cele szkolenia</w:t>
      </w:r>
    </w:p>
    <w:p w14:paraId="14E66FE8" w14:textId="3B95B12C" w:rsidR="00A30390" w:rsidRPr="004B64D8" w:rsidRDefault="00A30390" w:rsidP="00744E94">
      <w:pPr>
        <w:spacing w:after="0" w:line="360" w:lineRule="auto"/>
        <w:ind w:left="360"/>
        <w:rPr>
          <w:rFonts w:ascii="Arial" w:hAnsi="Arial" w:cs="Arial"/>
          <w:b/>
          <w:color w:val="4182BD"/>
          <w:sz w:val="20"/>
        </w:rPr>
      </w:pPr>
      <w:r w:rsidRPr="004B64D8">
        <w:rPr>
          <w:rFonts w:ascii="Arial" w:hAnsi="Arial" w:cs="Arial"/>
          <w:b/>
          <w:color w:val="4182BD"/>
          <w:sz w:val="20"/>
        </w:rPr>
        <w:t xml:space="preserve">Wiedza </w:t>
      </w:r>
    </w:p>
    <w:p w14:paraId="68788494" w14:textId="2FC7ECC6" w:rsidR="00BC4705" w:rsidRDefault="00BC4705" w:rsidP="00B43943">
      <w:pPr>
        <w:pStyle w:val="Akapitzlist"/>
        <w:numPr>
          <w:ilvl w:val="0"/>
          <w:numId w:val="20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Aspekty i obszary holistycznego rozwoju.</w:t>
      </w:r>
    </w:p>
    <w:p w14:paraId="63DAC757" w14:textId="7E82A39F" w:rsidR="00BC4705" w:rsidRPr="00BC4705" w:rsidRDefault="00BC4705" w:rsidP="00BC4705">
      <w:pPr>
        <w:pStyle w:val="Akapitzlist"/>
        <w:numPr>
          <w:ilvl w:val="0"/>
          <w:numId w:val="20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Pr="004B64D8">
        <w:rPr>
          <w:rFonts w:ascii="Arial" w:hAnsi="Arial" w:cs="Arial"/>
          <w:sz w:val="20"/>
          <w:szCs w:val="20"/>
        </w:rPr>
        <w:t>eoria pozytywnego, aktywnego starzenia się.</w:t>
      </w:r>
    </w:p>
    <w:p w14:paraId="6B783322" w14:textId="6B957DEC" w:rsidR="009C0C9F" w:rsidRDefault="00BC4705" w:rsidP="00B43943">
      <w:pPr>
        <w:pStyle w:val="Akapitzlist"/>
        <w:numPr>
          <w:ilvl w:val="0"/>
          <w:numId w:val="20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="00AE513F" w:rsidRPr="004B64D8">
        <w:rPr>
          <w:rFonts w:ascii="Arial" w:hAnsi="Arial" w:cs="Arial"/>
          <w:sz w:val="20"/>
          <w:szCs w:val="20"/>
        </w:rPr>
        <w:t>zynniki i uwarunkowania rozwoju osób starszych</w:t>
      </w:r>
      <w:r w:rsidR="009C0C9F">
        <w:rPr>
          <w:rFonts w:ascii="Arial" w:hAnsi="Arial" w:cs="Arial"/>
          <w:sz w:val="20"/>
          <w:szCs w:val="20"/>
        </w:rPr>
        <w:t>.</w:t>
      </w:r>
    </w:p>
    <w:p w14:paraId="79C23B31" w14:textId="6E69FF6C" w:rsidR="00FC1FAC" w:rsidRPr="004B64D8" w:rsidRDefault="00FC1FAC" w:rsidP="00B43943">
      <w:pPr>
        <w:pStyle w:val="Akapitzlist"/>
        <w:numPr>
          <w:ilvl w:val="0"/>
          <w:numId w:val="20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Potencjał rozwojowy osób 55+.</w:t>
      </w:r>
    </w:p>
    <w:p w14:paraId="7378C073" w14:textId="301BED14" w:rsidR="00F11B3E" w:rsidRPr="004B64D8" w:rsidRDefault="00F11B3E" w:rsidP="00B43943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Metod</w:t>
      </w:r>
      <w:r w:rsidR="00BC4705">
        <w:rPr>
          <w:rFonts w:ascii="Arial" w:hAnsi="Arial" w:cs="Arial"/>
          <w:sz w:val="20"/>
          <w:szCs w:val="20"/>
        </w:rPr>
        <w:t>y</w:t>
      </w:r>
      <w:r w:rsidRPr="004B64D8">
        <w:rPr>
          <w:rFonts w:ascii="Arial" w:hAnsi="Arial" w:cs="Arial"/>
          <w:sz w:val="20"/>
          <w:szCs w:val="20"/>
        </w:rPr>
        <w:t xml:space="preserve"> skutecznego działania i zwiększania motywacji. </w:t>
      </w:r>
    </w:p>
    <w:p w14:paraId="7F44A9B4" w14:textId="77777777" w:rsidR="00A30390" w:rsidRPr="004B64D8" w:rsidRDefault="00A30390" w:rsidP="00744E94">
      <w:pPr>
        <w:pStyle w:val="Akapitzlist"/>
        <w:spacing w:after="0" w:line="360" w:lineRule="auto"/>
        <w:contextualSpacing w:val="0"/>
        <w:rPr>
          <w:rFonts w:ascii="Arial" w:hAnsi="Arial" w:cs="Arial"/>
          <w:sz w:val="20"/>
          <w:szCs w:val="20"/>
        </w:rPr>
      </w:pPr>
    </w:p>
    <w:p w14:paraId="082F572E" w14:textId="77777777" w:rsidR="00A30390" w:rsidRPr="004B64D8" w:rsidRDefault="00A30390" w:rsidP="00744E94">
      <w:pPr>
        <w:spacing w:after="0" w:line="360" w:lineRule="auto"/>
        <w:rPr>
          <w:rFonts w:ascii="Arial" w:hAnsi="Arial" w:cs="Arial"/>
          <w:b/>
          <w:color w:val="4182BD"/>
          <w:sz w:val="20"/>
          <w:szCs w:val="20"/>
        </w:rPr>
      </w:pPr>
      <w:r w:rsidRPr="004B64D8">
        <w:rPr>
          <w:rFonts w:ascii="Arial" w:hAnsi="Arial" w:cs="Arial"/>
          <w:b/>
          <w:color w:val="4182BD"/>
          <w:sz w:val="20"/>
          <w:szCs w:val="20"/>
        </w:rPr>
        <w:t>Umiejętności</w:t>
      </w:r>
    </w:p>
    <w:p w14:paraId="1B7FE8B5" w14:textId="77777777" w:rsidR="00BE0B0A" w:rsidRDefault="009C0C9F" w:rsidP="00891A19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Rozpoznawanie</w:t>
      </w:r>
      <w:r w:rsidR="00F11B3E" w:rsidRPr="004B64D8">
        <w:rPr>
          <w:rFonts w:ascii="Arial" w:hAnsi="Arial" w:cs="Arial"/>
          <w:sz w:val="20"/>
          <w:szCs w:val="20"/>
        </w:rPr>
        <w:t xml:space="preserve"> i analiz</w:t>
      </w:r>
      <w:r>
        <w:rPr>
          <w:rFonts w:ascii="Arial" w:hAnsi="Arial" w:cs="Arial"/>
          <w:sz w:val="20"/>
          <w:szCs w:val="20"/>
        </w:rPr>
        <w:t>a</w:t>
      </w:r>
      <w:r w:rsidR="00F11B3E" w:rsidRPr="004B64D8">
        <w:rPr>
          <w:rFonts w:ascii="Arial" w:hAnsi="Arial" w:cs="Arial"/>
          <w:sz w:val="20"/>
          <w:szCs w:val="20"/>
        </w:rPr>
        <w:t xml:space="preserve"> własnych zasobów kompetencyjnych</w:t>
      </w:r>
      <w:r w:rsidR="00BE0B0A">
        <w:rPr>
          <w:rFonts w:ascii="Arial" w:hAnsi="Arial" w:cs="Arial"/>
          <w:sz w:val="20"/>
          <w:szCs w:val="20"/>
        </w:rPr>
        <w:t>.</w:t>
      </w:r>
    </w:p>
    <w:p w14:paraId="175A0A4D" w14:textId="66E312F5" w:rsidR="009C0C9F" w:rsidRDefault="00BE0B0A" w:rsidP="00891A19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Odkrywanie i pielęgnowanie swoich mocnych stron i potencjału</w:t>
      </w:r>
      <w:r w:rsidR="009C0C9F">
        <w:rPr>
          <w:rFonts w:ascii="Arial" w:hAnsi="Arial" w:cs="Arial"/>
          <w:sz w:val="20"/>
          <w:szCs w:val="20"/>
        </w:rPr>
        <w:t>.</w:t>
      </w:r>
    </w:p>
    <w:p w14:paraId="75EF36E1" w14:textId="017FFCF9" w:rsidR="00AE513F" w:rsidRDefault="00AE513F" w:rsidP="00891A19">
      <w:pPr>
        <w:pStyle w:val="Akapitzlist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Formułowanie długoterminowych celów i planów życiowych.</w:t>
      </w:r>
    </w:p>
    <w:p w14:paraId="36E8DD86" w14:textId="567CEFDB" w:rsidR="00BE0B0A" w:rsidRDefault="00BC4705" w:rsidP="00BE0B0A">
      <w:pPr>
        <w:pStyle w:val="Akapitzlist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Motywowanie się do działania i podejmowania aktywności.</w:t>
      </w:r>
    </w:p>
    <w:p w14:paraId="120A7CC1" w14:textId="725585E3" w:rsidR="00535F91" w:rsidRPr="00BE0B0A" w:rsidRDefault="00535F91" w:rsidP="00BE0B0A">
      <w:pPr>
        <w:pStyle w:val="Akapitzlist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Dbanie o dobrostan psychiczny i zachowanie wysokiego poziomu energii.</w:t>
      </w:r>
    </w:p>
    <w:p w14:paraId="2CDC6743" w14:textId="77777777" w:rsidR="00A30390" w:rsidRPr="004B64D8" w:rsidRDefault="00A30390" w:rsidP="00744E94">
      <w:pPr>
        <w:pStyle w:val="Akapitzlist"/>
        <w:spacing w:after="0" w:line="360" w:lineRule="auto"/>
        <w:contextualSpacing w:val="0"/>
        <w:rPr>
          <w:rFonts w:ascii="Arial" w:hAnsi="Arial" w:cs="Arial"/>
          <w:sz w:val="20"/>
          <w:szCs w:val="20"/>
        </w:rPr>
      </w:pPr>
    </w:p>
    <w:p w14:paraId="1E7247FD" w14:textId="77777777" w:rsidR="00A30390" w:rsidRPr="004B64D8" w:rsidRDefault="00A30390" w:rsidP="00744E94">
      <w:pPr>
        <w:spacing w:after="0" w:line="360" w:lineRule="auto"/>
        <w:rPr>
          <w:rFonts w:ascii="Arial" w:hAnsi="Arial" w:cs="Arial"/>
          <w:b/>
          <w:color w:val="4182BD"/>
          <w:sz w:val="20"/>
          <w:szCs w:val="20"/>
        </w:rPr>
      </w:pPr>
      <w:r w:rsidRPr="004B64D8">
        <w:rPr>
          <w:rFonts w:ascii="Arial" w:hAnsi="Arial" w:cs="Arial"/>
          <w:b/>
          <w:color w:val="4182BD"/>
          <w:sz w:val="20"/>
          <w:szCs w:val="20"/>
        </w:rPr>
        <w:t>Zmiana postawy</w:t>
      </w:r>
    </w:p>
    <w:p w14:paraId="257F833A" w14:textId="1999BD4C" w:rsidR="00BC4705" w:rsidRDefault="00BC4705" w:rsidP="00BC4705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Zmniejszanie strachu związanego z procesem starzenia się.</w:t>
      </w:r>
    </w:p>
    <w:p w14:paraId="7EF38696" w14:textId="0B6374AE" w:rsidR="00BC4705" w:rsidRPr="00BC4705" w:rsidRDefault="00BC4705" w:rsidP="00BC4705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Oswajanie zmian pojawiających się wraz z wiekiem.</w:t>
      </w:r>
    </w:p>
    <w:p w14:paraId="0F401A8E" w14:textId="15D09BBE" w:rsidR="00580FB2" w:rsidRPr="004B64D8" w:rsidRDefault="000F3463" w:rsidP="00891A19">
      <w:pPr>
        <w:pStyle w:val="Akapitzlist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Budowanie pewności siebie i wzmacnianie poczucia własnej wartości.</w:t>
      </w:r>
    </w:p>
    <w:p w14:paraId="5ED75CF4" w14:textId="3BA9D01E" w:rsidR="000F3463" w:rsidRPr="004B64D8" w:rsidRDefault="000F3463" w:rsidP="00891A19">
      <w:pPr>
        <w:pStyle w:val="Akapitzlist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Kształtowanie postawy proaktywnej i pozytywnego podejścia do życia.</w:t>
      </w:r>
    </w:p>
    <w:p w14:paraId="2E03978A" w14:textId="77777777" w:rsidR="001755DB" w:rsidRDefault="00F11B3E" w:rsidP="001755DB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Zwiększenie motywacji do pozostania na rynku pracy</w:t>
      </w:r>
      <w:r w:rsidR="00BC4705">
        <w:rPr>
          <w:rFonts w:ascii="Arial" w:hAnsi="Arial" w:cs="Arial"/>
          <w:sz w:val="20"/>
          <w:szCs w:val="20"/>
        </w:rPr>
        <w:t xml:space="preserve"> i kontynuowania kariery zawodowej</w:t>
      </w:r>
      <w:r w:rsidRPr="004B64D8">
        <w:rPr>
          <w:rFonts w:ascii="Arial" w:hAnsi="Arial" w:cs="Arial"/>
          <w:sz w:val="20"/>
          <w:szCs w:val="20"/>
        </w:rPr>
        <w:t xml:space="preserve"> po osiągnięciu wieku emerytalnego.</w:t>
      </w:r>
    </w:p>
    <w:p w14:paraId="4278644F" w14:textId="15B72498" w:rsidR="000F3463" w:rsidRPr="001755DB" w:rsidRDefault="00F11B3E" w:rsidP="001755DB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755DB">
        <w:rPr>
          <w:rFonts w:ascii="Arial" w:hAnsi="Arial" w:cs="Arial"/>
          <w:sz w:val="20"/>
          <w:szCs w:val="20"/>
        </w:rPr>
        <w:t xml:space="preserve">Uświadomienie, że rozwój kompetencji i kariery po 55 roku życia jest możliwy i z różnych powodów bardzo pożądany. </w:t>
      </w:r>
    </w:p>
    <w:bookmarkEnd w:id="15"/>
    <w:p w14:paraId="12681FC7" w14:textId="235DE54F" w:rsidR="00671378" w:rsidRPr="001755DB" w:rsidRDefault="00671378" w:rsidP="001755DB">
      <w:pPr>
        <w:tabs>
          <w:tab w:val="left" w:pos="2351"/>
        </w:tabs>
        <w:sectPr w:rsidR="00671378" w:rsidRPr="001755DB" w:rsidSect="004F2894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1C7D89F8" w14:textId="25A3B739" w:rsidR="002506A2" w:rsidRPr="004B64D8" w:rsidRDefault="00AC11D4" w:rsidP="001755DB">
      <w:pPr>
        <w:pStyle w:val="Nagwek1"/>
        <w:spacing w:before="0" w:line="360" w:lineRule="auto"/>
        <w:jc w:val="left"/>
        <w:rPr>
          <w:rFonts w:cs="Arial"/>
        </w:rPr>
      </w:pPr>
      <w:bookmarkStart w:id="16" w:name="_Toc99444022"/>
      <w:bookmarkStart w:id="17" w:name="_Hlk115262563"/>
      <w:r w:rsidRPr="004B64D8">
        <w:rPr>
          <w:rFonts w:cs="Arial"/>
        </w:rPr>
        <w:lastRenderedPageBreak/>
        <w:t>Mentoring 55+</w:t>
      </w:r>
      <w:bookmarkEnd w:id="16"/>
      <w:r w:rsidRPr="004B64D8">
        <w:rPr>
          <w:rFonts w:cs="Arial"/>
        </w:rPr>
        <w:t xml:space="preserve"> </w:t>
      </w:r>
    </w:p>
    <w:p w14:paraId="699F70AD" w14:textId="5068BEFF" w:rsidR="00A30390" w:rsidRPr="004B64D8" w:rsidRDefault="00A30390" w:rsidP="00744E94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74DC4029" w14:textId="4EBB7177" w:rsidR="004B64D8" w:rsidRPr="004B64D8" w:rsidRDefault="00CC54F3" w:rsidP="009C0C9F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 xml:space="preserve">Szkolenie prowadzone w formie warsztatowej, </w:t>
      </w:r>
      <w:r w:rsidR="00A30390" w:rsidRPr="004B64D8">
        <w:rPr>
          <w:rFonts w:ascii="Arial" w:hAnsi="Arial" w:cs="Arial"/>
          <w:sz w:val="20"/>
          <w:szCs w:val="20"/>
        </w:rPr>
        <w:t>przygotowując</w:t>
      </w:r>
      <w:r w:rsidR="009C0C9F">
        <w:rPr>
          <w:rFonts w:ascii="Arial" w:hAnsi="Arial" w:cs="Arial"/>
          <w:sz w:val="20"/>
          <w:szCs w:val="20"/>
        </w:rPr>
        <w:t>e</w:t>
      </w:r>
      <w:r w:rsidR="00A30390" w:rsidRPr="004B64D8">
        <w:rPr>
          <w:rFonts w:ascii="Arial" w:hAnsi="Arial" w:cs="Arial"/>
          <w:sz w:val="20"/>
          <w:szCs w:val="20"/>
        </w:rPr>
        <w:t xml:space="preserve"> pracowników </w:t>
      </w:r>
      <w:r w:rsidR="00514F4C" w:rsidRPr="004B64D8">
        <w:rPr>
          <w:rFonts w:ascii="Arial" w:hAnsi="Arial" w:cs="Arial"/>
          <w:sz w:val="20"/>
          <w:szCs w:val="20"/>
        </w:rPr>
        <w:t>55+ do pracy w systemie mentoringu, z zastosowaniem</w:t>
      </w:r>
      <w:r w:rsidR="009C0C9F">
        <w:rPr>
          <w:rFonts w:ascii="Arial" w:hAnsi="Arial" w:cs="Arial"/>
          <w:sz w:val="20"/>
          <w:szCs w:val="20"/>
        </w:rPr>
        <w:t xml:space="preserve"> w praktyce</w:t>
      </w:r>
      <w:r w:rsidR="00514F4C" w:rsidRPr="004B64D8">
        <w:rPr>
          <w:rFonts w:ascii="Arial" w:hAnsi="Arial" w:cs="Arial"/>
          <w:sz w:val="20"/>
          <w:szCs w:val="20"/>
        </w:rPr>
        <w:t xml:space="preserve"> adekwatnych metod i narzędzi.</w:t>
      </w:r>
    </w:p>
    <w:bookmarkEnd w:id="17"/>
    <w:p w14:paraId="6F041E26" w14:textId="77777777" w:rsidR="00A30390" w:rsidRPr="004B64D8" w:rsidRDefault="00A30390" w:rsidP="00744E94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03E1C3A0" w14:textId="256A2F5A" w:rsidR="00A30390" w:rsidRPr="004B64D8" w:rsidRDefault="00A30390" w:rsidP="00744E94">
      <w:pPr>
        <w:spacing w:after="0" w:line="360" w:lineRule="auto"/>
        <w:rPr>
          <w:rFonts w:ascii="Arial" w:hAnsi="Arial" w:cs="Arial"/>
          <w:b/>
          <w:color w:val="4182BD"/>
          <w:sz w:val="20"/>
          <w:szCs w:val="20"/>
        </w:rPr>
      </w:pPr>
      <w:bookmarkStart w:id="18" w:name="_Hlk115262578"/>
      <w:bookmarkStart w:id="19" w:name="_GoBack"/>
      <w:bookmarkEnd w:id="19"/>
      <w:r w:rsidRPr="004B64D8">
        <w:rPr>
          <w:rFonts w:ascii="Arial" w:hAnsi="Arial" w:cs="Arial"/>
          <w:b/>
          <w:color w:val="4182BD"/>
          <w:sz w:val="20"/>
          <w:szCs w:val="20"/>
        </w:rPr>
        <w:t>Cele szkolenia</w:t>
      </w:r>
    </w:p>
    <w:p w14:paraId="071A9158" w14:textId="77777777" w:rsidR="00A30390" w:rsidRPr="004B64D8" w:rsidRDefault="00A30390" w:rsidP="00744E94">
      <w:pPr>
        <w:spacing w:after="0" w:line="360" w:lineRule="auto"/>
        <w:ind w:left="360"/>
        <w:rPr>
          <w:rFonts w:ascii="Arial" w:hAnsi="Arial" w:cs="Arial"/>
          <w:b/>
          <w:color w:val="4182BD"/>
          <w:sz w:val="20"/>
          <w:szCs w:val="20"/>
        </w:rPr>
      </w:pPr>
      <w:bookmarkStart w:id="20" w:name="_Hlk98420016"/>
      <w:r w:rsidRPr="004B64D8">
        <w:rPr>
          <w:rFonts w:ascii="Arial" w:hAnsi="Arial" w:cs="Arial"/>
          <w:b/>
          <w:color w:val="4182BD"/>
          <w:sz w:val="20"/>
          <w:szCs w:val="20"/>
        </w:rPr>
        <w:t xml:space="preserve">Wiedza </w:t>
      </w:r>
    </w:p>
    <w:p w14:paraId="328609BF" w14:textId="5B309FE1" w:rsidR="003740DA" w:rsidRDefault="00F11B3E" w:rsidP="00B43943">
      <w:pPr>
        <w:pStyle w:val="Akapitzlist"/>
        <w:numPr>
          <w:ilvl w:val="0"/>
          <w:numId w:val="2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Zmiany pokoleniowe na rynku pracy</w:t>
      </w:r>
      <w:r w:rsidR="003740DA">
        <w:rPr>
          <w:rFonts w:ascii="Arial" w:hAnsi="Arial" w:cs="Arial"/>
          <w:sz w:val="20"/>
          <w:szCs w:val="20"/>
        </w:rPr>
        <w:t>.</w:t>
      </w:r>
    </w:p>
    <w:p w14:paraId="12E5D3D2" w14:textId="11E5F15E" w:rsidR="00F11B3E" w:rsidRDefault="003740DA" w:rsidP="00B43943">
      <w:pPr>
        <w:pStyle w:val="Akapitzlist"/>
        <w:numPr>
          <w:ilvl w:val="0"/>
          <w:numId w:val="2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="00F11B3E" w:rsidRPr="004B64D8">
        <w:rPr>
          <w:rFonts w:ascii="Arial" w:hAnsi="Arial" w:cs="Arial"/>
          <w:sz w:val="20"/>
          <w:szCs w:val="20"/>
        </w:rPr>
        <w:t>yzwania dla zarządzania różnorodnością w firmie</w:t>
      </w:r>
      <w:r>
        <w:rPr>
          <w:rFonts w:ascii="Arial" w:hAnsi="Arial" w:cs="Arial"/>
          <w:sz w:val="20"/>
          <w:szCs w:val="20"/>
        </w:rPr>
        <w:t xml:space="preserve"> związane z wiekiem i zmianami struktury wiekowej społeczeństwa.</w:t>
      </w:r>
    </w:p>
    <w:p w14:paraId="249935E1" w14:textId="465B9C52" w:rsidR="002E0340" w:rsidRPr="004B64D8" w:rsidRDefault="002E0340" w:rsidP="00B43943">
      <w:pPr>
        <w:pStyle w:val="Akapitzlist"/>
        <w:numPr>
          <w:ilvl w:val="0"/>
          <w:numId w:val="2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 xml:space="preserve">Mentoring i partnerstwa </w:t>
      </w:r>
      <w:proofErr w:type="spellStart"/>
      <w:r w:rsidRPr="004B64D8">
        <w:rPr>
          <w:rFonts w:ascii="Arial" w:hAnsi="Arial" w:cs="Arial"/>
          <w:sz w:val="20"/>
          <w:szCs w:val="20"/>
        </w:rPr>
        <w:t>mentoringowe</w:t>
      </w:r>
      <w:proofErr w:type="spellEnd"/>
      <w:r w:rsidRPr="004B64D8">
        <w:rPr>
          <w:rFonts w:ascii="Arial" w:hAnsi="Arial" w:cs="Arial"/>
          <w:sz w:val="20"/>
          <w:szCs w:val="20"/>
        </w:rPr>
        <w:t xml:space="preserve"> w firmie oraz korzyści z nich płynące, ze szczególnym uwzględnieniem sytuacji i potrzeb pracowników w wieku przedemerytalnym i emerytalnym</w:t>
      </w:r>
      <w:r>
        <w:rPr>
          <w:rFonts w:ascii="Arial" w:hAnsi="Arial" w:cs="Arial"/>
          <w:sz w:val="20"/>
          <w:szCs w:val="20"/>
        </w:rPr>
        <w:t>.</w:t>
      </w:r>
    </w:p>
    <w:p w14:paraId="3EDCC4BE" w14:textId="1C520DBD" w:rsidR="00514F4C" w:rsidRPr="004B64D8" w:rsidRDefault="00514F4C" w:rsidP="00B43943">
      <w:pPr>
        <w:pStyle w:val="Akapitzlist"/>
        <w:numPr>
          <w:ilvl w:val="0"/>
          <w:numId w:val="2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Podstawowe założenia i cechy mentoringu</w:t>
      </w:r>
      <w:r w:rsidR="00AD1685" w:rsidRPr="004B64D8">
        <w:rPr>
          <w:rFonts w:ascii="Arial" w:hAnsi="Arial" w:cs="Arial"/>
          <w:sz w:val="20"/>
          <w:szCs w:val="20"/>
        </w:rPr>
        <w:t>, jego f</w:t>
      </w:r>
      <w:r w:rsidRPr="004B64D8">
        <w:rPr>
          <w:rFonts w:ascii="Arial" w:hAnsi="Arial" w:cs="Arial"/>
          <w:sz w:val="20"/>
          <w:szCs w:val="20"/>
        </w:rPr>
        <w:t>ormy</w:t>
      </w:r>
      <w:r w:rsidR="00AD1685" w:rsidRPr="004B64D8">
        <w:rPr>
          <w:rFonts w:ascii="Arial" w:hAnsi="Arial" w:cs="Arial"/>
          <w:sz w:val="20"/>
          <w:szCs w:val="20"/>
        </w:rPr>
        <w:t>, strategie</w:t>
      </w:r>
      <w:r w:rsidRPr="004B64D8">
        <w:rPr>
          <w:rFonts w:ascii="Arial" w:hAnsi="Arial" w:cs="Arial"/>
          <w:sz w:val="20"/>
          <w:szCs w:val="20"/>
        </w:rPr>
        <w:t xml:space="preserve"> i rodzaj</w:t>
      </w:r>
      <w:r w:rsidR="00AD1685" w:rsidRPr="004B64D8">
        <w:rPr>
          <w:rFonts w:ascii="Arial" w:hAnsi="Arial" w:cs="Arial"/>
          <w:sz w:val="20"/>
          <w:szCs w:val="20"/>
        </w:rPr>
        <w:t>e.</w:t>
      </w:r>
    </w:p>
    <w:p w14:paraId="6D6560CE" w14:textId="0797411F" w:rsidR="00514F4C" w:rsidRPr="002E0340" w:rsidRDefault="00514F4C" w:rsidP="00B43943">
      <w:pPr>
        <w:pStyle w:val="Akapitzlist"/>
        <w:numPr>
          <w:ilvl w:val="0"/>
          <w:numId w:val="2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Metody, techniki i narzędzia stosowane w mentoringu.</w:t>
      </w:r>
    </w:p>
    <w:p w14:paraId="69166EC5" w14:textId="7DFB3959" w:rsidR="00AD1685" w:rsidRPr="004B64D8" w:rsidRDefault="00AD1685" w:rsidP="00B43943">
      <w:pPr>
        <w:pStyle w:val="Akapitzlist"/>
        <w:numPr>
          <w:ilvl w:val="0"/>
          <w:numId w:val="2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Mentoring a coaching.</w:t>
      </w:r>
    </w:p>
    <w:p w14:paraId="05CF582F" w14:textId="104B3DB2" w:rsidR="00514F4C" w:rsidRPr="004B64D8" w:rsidRDefault="00514F4C" w:rsidP="00B43943">
      <w:pPr>
        <w:pStyle w:val="Akapitzlist"/>
        <w:numPr>
          <w:ilvl w:val="0"/>
          <w:numId w:val="2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Rola mentora w procesie mentoringu.</w:t>
      </w:r>
    </w:p>
    <w:p w14:paraId="318A8518" w14:textId="29D40C70" w:rsidR="00514F4C" w:rsidRPr="004B64D8" w:rsidRDefault="00514F4C" w:rsidP="00B43943">
      <w:pPr>
        <w:pStyle w:val="Akapitzlist"/>
        <w:numPr>
          <w:ilvl w:val="0"/>
          <w:numId w:val="2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Kompetencje i tryb pracy mentora.</w:t>
      </w:r>
    </w:p>
    <w:p w14:paraId="43A60428" w14:textId="212999FB" w:rsidR="00514F4C" w:rsidRPr="004B64D8" w:rsidRDefault="00AD1685" w:rsidP="00B43943">
      <w:pPr>
        <w:pStyle w:val="Akapitzlist"/>
        <w:numPr>
          <w:ilvl w:val="0"/>
          <w:numId w:val="2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 xml:space="preserve">Komunikacja interpersonalna w mentoringu: bariery komunikacyjne, komunikacja </w:t>
      </w:r>
      <w:r w:rsidR="00514F4C" w:rsidRPr="004B64D8">
        <w:rPr>
          <w:rFonts w:ascii="Arial" w:hAnsi="Arial" w:cs="Arial"/>
          <w:sz w:val="20"/>
          <w:szCs w:val="20"/>
        </w:rPr>
        <w:t>werbalna i niewerbalna</w:t>
      </w:r>
      <w:r w:rsidRPr="004B64D8">
        <w:rPr>
          <w:rFonts w:ascii="Arial" w:hAnsi="Arial" w:cs="Arial"/>
          <w:sz w:val="20"/>
          <w:szCs w:val="20"/>
        </w:rPr>
        <w:t xml:space="preserve">, </w:t>
      </w:r>
      <w:r w:rsidR="0090262C" w:rsidRPr="004B64D8">
        <w:rPr>
          <w:rFonts w:ascii="Arial" w:hAnsi="Arial" w:cs="Arial"/>
          <w:sz w:val="20"/>
          <w:szCs w:val="20"/>
        </w:rPr>
        <w:t>wyrażanie konstruktywnych pochwał i krytyki</w:t>
      </w:r>
      <w:r w:rsidRPr="004B64D8">
        <w:rPr>
          <w:rFonts w:ascii="Arial" w:hAnsi="Arial" w:cs="Arial"/>
          <w:sz w:val="20"/>
          <w:szCs w:val="20"/>
        </w:rPr>
        <w:t>.</w:t>
      </w:r>
    </w:p>
    <w:p w14:paraId="231E6425" w14:textId="0DAA4399" w:rsidR="00514F4C" w:rsidRPr="004B64D8" w:rsidRDefault="00AD1685" w:rsidP="00B43943">
      <w:pPr>
        <w:pStyle w:val="Akapitzlist"/>
        <w:numPr>
          <w:ilvl w:val="0"/>
          <w:numId w:val="2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Tworzenie p</w:t>
      </w:r>
      <w:r w:rsidR="00514F4C" w:rsidRPr="004B64D8">
        <w:rPr>
          <w:rFonts w:ascii="Arial" w:hAnsi="Arial" w:cs="Arial"/>
          <w:sz w:val="20"/>
          <w:szCs w:val="20"/>
        </w:rPr>
        <w:t>lan</w:t>
      </w:r>
      <w:r w:rsidRPr="004B64D8">
        <w:rPr>
          <w:rFonts w:ascii="Arial" w:hAnsi="Arial" w:cs="Arial"/>
          <w:sz w:val="20"/>
          <w:szCs w:val="20"/>
        </w:rPr>
        <w:t>ów</w:t>
      </w:r>
      <w:r w:rsidR="00514F4C" w:rsidRPr="004B64D8">
        <w:rPr>
          <w:rFonts w:ascii="Arial" w:hAnsi="Arial" w:cs="Arial"/>
          <w:sz w:val="20"/>
          <w:szCs w:val="20"/>
        </w:rPr>
        <w:t xml:space="preserve"> doskonalenia zawodowego pracownika</w:t>
      </w:r>
      <w:r w:rsidRPr="004B64D8">
        <w:rPr>
          <w:rFonts w:ascii="Arial" w:hAnsi="Arial" w:cs="Arial"/>
          <w:sz w:val="20"/>
          <w:szCs w:val="20"/>
        </w:rPr>
        <w:t xml:space="preserve"> i h</w:t>
      </w:r>
      <w:r w:rsidR="00514F4C" w:rsidRPr="004B64D8">
        <w:rPr>
          <w:rFonts w:ascii="Arial" w:hAnsi="Arial" w:cs="Arial"/>
          <w:sz w:val="20"/>
          <w:szCs w:val="20"/>
        </w:rPr>
        <w:t>armonogram</w:t>
      </w:r>
      <w:r w:rsidRPr="004B64D8">
        <w:rPr>
          <w:rFonts w:ascii="Arial" w:hAnsi="Arial" w:cs="Arial"/>
          <w:sz w:val="20"/>
          <w:szCs w:val="20"/>
        </w:rPr>
        <w:t>ów</w:t>
      </w:r>
      <w:r w:rsidR="00514F4C" w:rsidRPr="004B64D8">
        <w:rPr>
          <w:rFonts w:ascii="Arial" w:hAnsi="Arial" w:cs="Arial"/>
          <w:sz w:val="20"/>
          <w:szCs w:val="20"/>
        </w:rPr>
        <w:t xml:space="preserve"> pracy z </w:t>
      </w:r>
      <w:proofErr w:type="spellStart"/>
      <w:r w:rsidR="00514F4C" w:rsidRPr="004B64D8">
        <w:rPr>
          <w:rFonts w:ascii="Arial" w:hAnsi="Arial" w:cs="Arial"/>
          <w:sz w:val="20"/>
          <w:szCs w:val="20"/>
        </w:rPr>
        <w:t>mentee</w:t>
      </w:r>
      <w:proofErr w:type="spellEnd"/>
      <w:r w:rsidR="00514F4C" w:rsidRPr="004B64D8">
        <w:rPr>
          <w:rFonts w:ascii="Arial" w:hAnsi="Arial" w:cs="Arial"/>
          <w:sz w:val="20"/>
          <w:szCs w:val="20"/>
        </w:rPr>
        <w:t xml:space="preserve"> z uwzględnieniem celów mentoringu.</w:t>
      </w:r>
    </w:p>
    <w:p w14:paraId="2DBFC7BB" w14:textId="77777777" w:rsidR="00F11B3E" w:rsidRPr="004B64D8" w:rsidRDefault="00D01960" w:rsidP="00B43943">
      <w:pPr>
        <w:pStyle w:val="Akapitzlist"/>
        <w:numPr>
          <w:ilvl w:val="0"/>
          <w:numId w:val="2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Metoda analizowania SWOT.</w:t>
      </w:r>
    </w:p>
    <w:p w14:paraId="584B7A29" w14:textId="3C4FE40A" w:rsidR="00F11B3E" w:rsidRPr="004B64D8" w:rsidRDefault="00F11B3E" w:rsidP="00B43943">
      <w:pPr>
        <w:pStyle w:val="Akapitzlist"/>
        <w:numPr>
          <w:ilvl w:val="0"/>
          <w:numId w:val="2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Dobre praktyki</w:t>
      </w:r>
      <w:r w:rsidR="002E0340">
        <w:rPr>
          <w:rFonts w:ascii="Arial" w:hAnsi="Arial" w:cs="Arial"/>
          <w:sz w:val="20"/>
          <w:szCs w:val="20"/>
        </w:rPr>
        <w:t xml:space="preserve"> </w:t>
      </w:r>
      <w:r w:rsidRPr="004B64D8">
        <w:rPr>
          <w:rFonts w:ascii="Arial" w:hAnsi="Arial" w:cs="Arial"/>
          <w:sz w:val="20"/>
          <w:szCs w:val="20"/>
        </w:rPr>
        <w:t xml:space="preserve">mentoringu, ze szczególnym uwzględnieniem sytuacji i potrzeb pracowników w wieku przedemerytalnym i emerytalnym. </w:t>
      </w:r>
    </w:p>
    <w:bookmarkEnd w:id="18"/>
    <w:p w14:paraId="621C7468" w14:textId="07BC3D12" w:rsidR="00514F4C" w:rsidRPr="004B64D8" w:rsidRDefault="00514F4C" w:rsidP="00744E94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36F30BF4" w14:textId="372F5CE0" w:rsidR="000B6B06" w:rsidRDefault="000B6B06" w:rsidP="00744E94">
      <w:pPr>
        <w:spacing w:after="0" w:line="360" w:lineRule="auto"/>
        <w:rPr>
          <w:rFonts w:ascii="Arial" w:hAnsi="Arial" w:cs="Arial"/>
          <w:b/>
          <w:color w:val="4182BD"/>
          <w:sz w:val="20"/>
        </w:rPr>
      </w:pPr>
    </w:p>
    <w:p w14:paraId="32D4B2E8" w14:textId="1727D501" w:rsidR="00A30390" w:rsidRPr="004B64D8" w:rsidRDefault="00A30390" w:rsidP="00744E94">
      <w:pPr>
        <w:spacing w:after="0" w:line="360" w:lineRule="auto"/>
        <w:rPr>
          <w:rFonts w:ascii="Arial" w:hAnsi="Arial" w:cs="Arial"/>
          <w:b/>
          <w:color w:val="4182BD"/>
          <w:sz w:val="20"/>
        </w:rPr>
      </w:pPr>
      <w:bookmarkStart w:id="21" w:name="_Hlk115262627"/>
      <w:r w:rsidRPr="004B64D8">
        <w:rPr>
          <w:rFonts w:ascii="Arial" w:hAnsi="Arial" w:cs="Arial"/>
          <w:b/>
          <w:color w:val="4182BD"/>
          <w:sz w:val="20"/>
        </w:rPr>
        <w:t>Umiejętności</w:t>
      </w:r>
    </w:p>
    <w:p w14:paraId="622D9AB4" w14:textId="4C84DA0A" w:rsidR="00AD1685" w:rsidRPr="004B64D8" w:rsidRDefault="00AD1685" w:rsidP="00891A19">
      <w:pPr>
        <w:pStyle w:val="Akapitzlist"/>
        <w:numPr>
          <w:ilvl w:val="0"/>
          <w:numId w:val="1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Planowanie</w:t>
      </w:r>
      <w:r w:rsidR="00514F4C" w:rsidRPr="004B64D8">
        <w:rPr>
          <w:rFonts w:ascii="Arial" w:hAnsi="Arial" w:cs="Arial"/>
          <w:sz w:val="20"/>
          <w:szCs w:val="20"/>
        </w:rPr>
        <w:t xml:space="preserve"> działa</w:t>
      </w:r>
      <w:r w:rsidRPr="004B64D8">
        <w:rPr>
          <w:rFonts w:ascii="Arial" w:hAnsi="Arial" w:cs="Arial"/>
          <w:sz w:val="20"/>
          <w:szCs w:val="20"/>
        </w:rPr>
        <w:t>ń</w:t>
      </w:r>
      <w:r w:rsidR="00514F4C" w:rsidRPr="004B64D8">
        <w:rPr>
          <w:rFonts w:ascii="Arial" w:hAnsi="Arial" w:cs="Arial"/>
          <w:sz w:val="20"/>
          <w:szCs w:val="20"/>
        </w:rPr>
        <w:t xml:space="preserve"> wspierając</w:t>
      </w:r>
      <w:r w:rsidRPr="004B64D8">
        <w:rPr>
          <w:rFonts w:ascii="Arial" w:hAnsi="Arial" w:cs="Arial"/>
          <w:sz w:val="20"/>
          <w:szCs w:val="20"/>
        </w:rPr>
        <w:t>ych</w:t>
      </w:r>
      <w:r w:rsidR="00514F4C" w:rsidRPr="004B64D8">
        <w:rPr>
          <w:rFonts w:ascii="Arial" w:hAnsi="Arial" w:cs="Arial"/>
          <w:sz w:val="20"/>
          <w:szCs w:val="20"/>
        </w:rPr>
        <w:t xml:space="preserve"> rozwój </w:t>
      </w:r>
      <w:r w:rsidRPr="004B64D8">
        <w:rPr>
          <w:rFonts w:ascii="Arial" w:hAnsi="Arial" w:cs="Arial"/>
          <w:sz w:val="20"/>
          <w:szCs w:val="20"/>
        </w:rPr>
        <w:t>mentoringu</w:t>
      </w:r>
      <w:r w:rsidR="00514F4C" w:rsidRPr="004B64D8">
        <w:rPr>
          <w:rFonts w:ascii="Arial" w:hAnsi="Arial" w:cs="Arial"/>
          <w:sz w:val="20"/>
          <w:szCs w:val="20"/>
        </w:rPr>
        <w:t xml:space="preserve"> w firmie</w:t>
      </w:r>
      <w:r w:rsidRPr="004B64D8">
        <w:rPr>
          <w:rFonts w:ascii="Arial" w:hAnsi="Arial" w:cs="Arial"/>
          <w:sz w:val="20"/>
          <w:szCs w:val="20"/>
        </w:rPr>
        <w:t>: opracowywanie</w:t>
      </w:r>
      <w:r w:rsidR="00514F4C" w:rsidRPr="004B64D8">
        <w:rPr>
          <w:rFonts w:ascii="Arial" w:hAnsi="Arial" w:cs="Arial"/>
          <w:sz w:val="20"/>
          <w:szCs w:val="20"/>
        </w:rPr>
        <w:t xml:space="preserve"> założ</w:t>
      </w:r>
      <w:r w:rsidR="0090262C" w:rsidRPr="004B64D8">
        <w:rPr>
          <w:rFonts w:ascii="Arial" w:hAnsi="Arial" w:cs="Arial"/>
          <w:sz w:val="20"/>
          <w:szCs w:val="20"/>
        </w:rPr>
        <w:t>eń</w:t>
      </w:r>
      <w:r w:rsidR="00514F4C" w:rsidRPr="004B64D8">
        <w:rPr>
          <w:rFonts w:ascii="Arial" w:hAnsi="Arial" w:cs="Arial"/>
          <w:sz w:val="20"/>
          <w:szCs w:val="20"/>
        </w:rPr>
        <w:t xml:space="preserve"> i dokument</w:t>
      </w:r>
      <w:r w:rsidRPr="004B64D8">
        <w:rPr>
          <w:rFonts w:ascii="Arial" w:hAnsi="Arial" w:cs="Arial"/>
          <w:sz w:val="20"/>
          <w:szCs w:val="20"/>
        </w:rPr>
        <w:t>ów</w:t>
      </w:r>
      <w:r w:rsidR="00514F4C" w:rsidRPr="004B64D8">
        <w:rPr>
          <w:rFonts w:ascii="Arial" w:hAnsi="Arial" w:cs="Arial"/>
          <w:sz w:val="20"/>
          <w:szCs w:val="20"/>
        </w:rPr>
        <w:t xml:space="preserve"> dot</w:t>
      </w:r>
      <w:r w:rsidRPr="004B64D8">
        <w:rPr>
          <w:rFonts w:ascii="Arial" w:hAnsi="Arial" w:cs="Arial"/>
          <w:sz w:val="20"/>
          <w:szCs w:val="20"/>
        </w:rPr>
        <w:t>yczących</w:t>
      </w:r>
      <w:r w:rsidR="00514F4C" w:rsidRPr="004B64D8">
        <w:rPr>
          <w:rFonts w:ascii="Arial" w:hAnsi="Arial" w:cs="Arial"/>
          <w:sz w:val="20"/>
          <w:szCs w:val="20"/>
        </w:rPr>
        <w:t xml:space="preserve"> strategicznych partnerstw </w:t>
      </w:r>
      <w:proofErr w:type="spellStart"/>
      <w:r w:rsidR="00514F4C" w:rsidRPr="004B64D8">
        <w:rPr>
          <w:rFonts w:ascii="Arial" w:hAnsi="Arial" w:cs="Arial"/>
          <w:sz w:val="20"/>
          <w:szCs w:val="20"/>
        </w:rPr>
        <w:t>mentoringowych</w:t>
      </w:r>
      <w:proofErr w:type="spellEnd"/>
      <w:r w:rsidR="00514F4C" w:rsidRPr="004B64D8">
        <w:rPr>
          <w:rFonts w:ascii="Arial" w:hAnsi="Arial" w:cs="Arial"/>
          <w:sz w:val="20"/>
          <w:szCs w:val="20"/>
        </w:rPr>
        <w:t xml:space="preserve"> adekwatnie do potrzeb i możliwości </w:t>
      </w:r>
      <w:r w:rsidR="002E0340">
        <w:rPr>
          <w:rFonts w:ascii="Arial" w:hAnsi="Arial" w:cs="Arial"/>
          <w:sz w:val="20"/>
          <w:szCs w:val="20"/>
        </w:rPr>
        <w:t>konkretnej firmy.</w:t>
      </w:r>
    </w:p>
    <w:p w14:paraId="7DD0E09C" w14:textId="118BAA2D" w:rsidR="00D01960" w:rsidRPr="004B64D8" w:rsidRDefault="00D01960" w:rsidP="00891A19">
      <w:pPr>
        <w:pStyle w:val="Akapitzlist"/>
        <w:numPr>
          <w:ilvl w:val="0"/>
          <w:numId w:val="1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Diagnozowanie potrzeb rozwojowych i metody wspierania w rozwoju.</w:t>
      </w:r>
    </w:p>
    <w:p w14:paraId="0691F553" w14:textId="598CB046" w:rsidR="0090262C" w:rsidRPr="004B64D8" w:rsidRDefault="0090262C" w:rsidP="00891A19">
      <w:pPr>
        <w:pStyle w:val="Akapitzlist"/>
        <w:numPr>
          <w:ilvl w:val="0"/>
          <w:numId w:val="1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Rozpoznawanie zasobów i kompetencji</w:t>
      </w:r>
      <w:r w:rsidR="00D01960" w:rsidRPr="004B64D8">
        <w:rPr>
          <w:rFonts w:ascii="Arial" w:hAnsi="Arial" w:cs="Arial"/>
          <w:sz w:val="20"/>
          <w:szCs w:val="20"/>
        </w:rPr>
        <w:t>, własnych i innych osób</w:t>
      </w:r>
      <w:r w:rsidRPr="004B64D8">
        <w:rPr>
          <w:rFonts w:ascii="Arial" w:hAnsi="Arial" w:cs="Arial"/>
          <w:sz w:val="20"/>
          <w:szCs w:val="20"/>
        </w:rPr>
        <w:t>.</w:t>
      </w:r>
    </w:p>
    <w:p w14:paraId="0E0D4978" w14:textId="65D99F70" w:rsidR="0090262C" w:rsidRPr="004B64D8" w:rsidRDefault="0090262C" w:rsidP="00891A19">
      <w:pPr>
        <w:pStyle w:val="Akapitzlist"/>
        <w:numPr>
          <w:ilvl w:val="0"/>
          <w:numId w:val="1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Wzmacnianie kompetencji mentorskich</w:t>
      </w:r>
      <w:r w:rsidR="00D01960" w:rsidRPr="004B64D8">
        <w:rPr>
          <w:rFonts w:ascii="Arial" w:hAnsi="Arial" w:cs="Arial"/>
          <w:sz w:val="20"/>
          <w:szCs w:val="20"/>
        </w:rPr>
        <w:t>: budowanie relacji, zadawanie pytań skłaniających do refleksji, wydobywanie potencjału, myślenie analityczne i systemowe, formułowanie celów.</w:t>
      </w:r>
    </w:p>
    <w:p w14:paraId="62046D7E" w14:textId="7BBA2FAE" w:rsidR="00D01960" w:rsidRPr="004B64D8" w:rsidRDefault="00D01960" w:rsidP="00891A19">
      <w:pPr>
        <w:pStyle w:val="Akapitzlist"/>
        <w:numPr>
          <w:ilvl w:val="0"/>
          <w:numId w:val="11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 xml:space="preserve">Wybrane umiejętności komunikacji interpersonalnej: aktywne i empatyczne słuchanie, udzielanie informacji zwrotnych. </w:t>
      </w:r>
    </w:p>
    <w:bookmarkEnd w:id="21"/>
    <w:p w14:paraId="4DACBFC1" w14:textId="3DEC9F33" w:rsidR="00514F4C" w:rsidRPr="004B64D8" w:rsidRDefault="00514F4C" w:rsidP="00744E94">
      <w:pPr>
        <w:pStyle w:val="Akapitzlist"/>
        <w:spacing w:after="0" w:line="360" w:lineRule="auto"/>
        <w:contextualSpacing w:val="0"/>
        <w:rPr>
          <w:rFonts w:ascii="Arial" w:hAnsi="Arial" w:cs="Arial"/>
          <w:sz w:val="20"/>
          <w:szCs w:val="20"/>
        </w:rPr>
      </w:pPr>
    </w:p>
    <w:p w14:paraId="0EC7D20A" w14:textId="195B72EA" w:rsidR="00A30390" w:rsidRPr="004B64D8" w:rsidRDefault="00A30390" w:rsidP="00744E94">
      <w:pPr>
        <w:spacing w:after="0" w:line="360" w:lineRule="auto"/>
        <w:rPr>
          <w:rFonts w:ascii="Arial" w:hAnsi="Arial" w:cs="Arial"/>
          <w:b/>
          <w:color w:val="4182BD"/>
          <w:sz w:val="20"/>
        </w:rPr>
      </w:pPr>
      <w:bookmarkStart w:id="22" w:name="_Hlk115262658"/>
      <w:r w:rsidRPr="004B64D8">
        <w:rPr>
          <w:rFonts w:ascii="Arial" w:hAnsi="Arial" w:cs="Arial"/>
          <w:b/>
          <w:color w:val="4182BD"/>
          <w:sz w:val="20"/>
        </w:rPr>
        <w:t>Zmiana postawy</w:t>
      </w:r>
    </w:p>
    <w:p w14:paraId="58048080" w14:textId="3DED655F" w:rsidR="00A30390" w:rsidRPr="004B64D8" w:rsidRDefault="0090262C" w:rsidP="00891A19">
      <w:pPr>
        <w:pStyle w:val="Akapitzlist"/>
        <w:numPr>
          <w:ilvl w:val="0"/>
          <w:numId w:val="12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Zwiększenie pewności siebie</w:t>
      </w:r>
      <w:r w:rsidR="00D01960" w:rsidRPr="004B64D8">
        <w:rPr>
          <w:rFonts w:ascii="Arial" w:hAnsi="Arial" w:cs="Arial"/>
          <w:sz w:val="20"/>
          <w:szCs w:val="20"/>
        </w:rPr>
        <w:t xml:space="preserve"> poprzez zdobycie świadomości o potencjale</w:t>
      </w:r>
      <w:r w:rsidR="000F3463" w:rsidRPr="004B64D8">
        <w:rPr>
          <w:rFonts w:ascii="Arial" w:hAnsi="Arial" w:cs="Arial"/>
          <w:sz w:val="20"/>
          <w:szCs w:val="20"/>
        </w:rPr>
        <w:t xml:space="preserve"> i doświadczeniu</w:t>
      </w:r>
      <w:r w:rsidR="00D01960" w:rsidRPr="004B64D8">
        <w:rPr>
          <w:rFonts w:ascii="Arial" w:hAnsi="Arial" w:cs="Arial"/>
          <w:sz w:val="20"/>
          <w:szCs w:val="20"/>
        </w:rPr>
        <w:t>, którym można podzielić się z innymi.</w:t>
      </w:r>
    </w:p>
    <w:p w14:paraId="4FB0472B" w14:textId="5F8BDCDA" w:rsidR="00D01960" w:rsidRPr="004B64D8" w:rsidRDefault="00D01960" w:rsidP="00891A19">
      <w:pPr>
        <w:pStyle w:val="Akapitzlist"/>
        <w:numPr>
          <w:ilvl w:val="0"/>
          <w:numId w:val="12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lastRenderedPageBreak/>
        <w:t>Wzmacnianie empatii i otwartości w relacjach interpersonalnych.</w:t>
      </w:r>
    </w:p>
    <w:p w14:paraId="13A471C9" w14:textId="64D52184" w:rsidR="00D01960" w:rsidRPr="004B64D8" w:rsidRDefault="00D01960" w:rsidP="00891A19">
      <w:pPr>
        <w:pStyle w:val="Akapitzlist"/>
        <w:numPr>
          <w:ilvl w:val="0"/>
          <w:numId w:val="12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Budowanie wspierającej postawy nakierowanej na wzmacnianie innych osób</w:t>
      </w:r>
      <w:r w:rsidR="000F3463" w:rsidRPr="004B64D8">
        <w:rPr>
          <w:rFonts w:ascii="Arial" w:hAnsi="Arial" w:cs="Arial"/>
          <w:sz w:val="20"/>
          <w:szCs w:val="20"/>
        </w:rPr>
        <w:t xml:space="preserve"> i wzbogacanie ich życia.</w:t>
      </w:r>
    </w:p>
    <w:p w14:paraId="544E411E" w14:textId="798DA705" w:rsidR="000F3463" w:rsidRPr="004B64D8" w:rsidRDefault="000F3463" w:rsidP="00891A19">
      <w:pPr>
        <w:pStyle w:val="Akapitzlist"/>
        <w:numPr>
          <w:ilvl w:val="0"/>
          <w:numId w:val="12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Zwiększenie motywacji do pracy.</w:t>
      </w:r>
    </w:p>
    <w:p w14:paraId="4A4D5704" w14:textId="1F2A0897" w:rsidR="000F3463" w:rsidRPr="004B64D8" w:rsidRDefault="000F3463" w:rsidP="00891A19">
      <w:pPr>
        <w:pStyle w:val="Akapitzlist"/>
        <w:numPr>
          <w:ilvl w:val="0"/>
          <w:numId w:val="12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Otwarcie się na nowe działania na gruncie zawodowym.</w:t>
      </w:r>
    </w:p>
    <w:bookmarkEnd w:id="20"/>
    <w:bookmarkEnd w:id="22"/>
    <w:p w14:paraId="6E4DF2AF" w14:textId="6D75DB67" w:rsidR="00580FB2" w:rsidRPr="004B64D8" w:rsidRDefault="00580FB2" w:rsidP="00744E94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12F2CB2A" w14:textId="0768BB1D" w:rsidR="00F37F0B" w:rsidRDefault="00F37F0B" w:rsidP="002E034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7DF0B7E" w14:textId="77777777" w:rsidR="00F37F0B" w:rsidRPr="004B64D8" w:rsidRDefault="00F37F0B" w:rsidP="002E034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CD5CB1A" w14:textId="77777777" w:rsidR="004F2894" w:rsidRDefault="004F2894">
      <w:pPr>
        <w:rPr>
          <w:rFonts w:ascii="Arial" w:eastAsiaTheme="majorEastAsia" w:hAnsi="Arial" w:cs="Arial"/>
          <w:b/>
          <w:color w:val="C40000"/>
          <w:sz w:val="26"/>
          <w:szCs w:val="32"/>
        </w:rPr>
      </w:pPr>
      <w:bookmarkStart w:id="23" w:name="_Toc99444024"/>
      <w:bookmarkStart w:id="24" w:name="_Hlk115262717"/>
      <w:r>
        <w:rPr>
          <w:rFonts w:cs="Arial"/>
        </w:rPr>
        <w:br w:type="page"/>
      </w:r>
    </w:p>
    <w:p w14:paraId="1FBC8D46" w14:textId="77E3E504" w:rsidR="002506A2" w:rsidRPr="004B64D8" w:rsidRDefault="00AC11D4" w:rsidP="00F639B2">
      <w:pPr>
        <w:pStyle w:val="Nagwek1"/>
        <w:spacing w:before="0" w:line="360" w:lineRule="auto"/>
        <w:jc w:val="left"/>
        <w:rPr>
          <w:rFonts w:cs="Arial"/>
        </w:rPr>
      </w:pPr>
      <w:r w:rsidRPr="004B64D8">
        <w:rPr>
          <w:rFonts w:cs="Arial"/>
        </w:rPr>
        <w:lastRenderedPageBreak/>
        <w:t>Kompetencje zawodowe 55+</w:t>
      </w:r>
      <w:bookmarkEnd w:id="23"/>
      <w:r w:rsidRPr="004B64D8">
        <w:rPr>
          <w:rFonts w:cs="Arial"/>
        </w:rPr>
        <w:t xml:space="preserve"> </w:t>
      </w:r>
    </w:p>
    <w:p w14:paraId="1C5584FA" w14:textId="4AC795AD" w:rsidR="002472D8" w:rsidRDefault="00FB2EFF" w:rsidP="00FB2EFF">
      <w:pPr>
        <w:tabs>
          <w:tab w:val="left" w:pos="5890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6953E5E3" w14:textId="29B2D60B" w:rsidR="002E0340" w:rsidRDefault="00CC54F3" w:rsidP="000E6B0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 xml:space="preserve">Szkolenie prowadzone </w:t>
      </w:r>
      <w:r w:rsidR="002472D8">
        <w:rPr>
          <w:rFonts w:ascii="Arial" w:hAnsi="Arial" w:cs="Arial"/>
          <w:sz w:val="20"/>
          <w:szCs w:val="20"/>
        </w:rPr>
        <w:t xml:space="preserve">w </w:t>
      </w:r>
      <w:r w:rsidRPr="004B64D8">
        <w:rPr>
          <w:rFonts w:ascii="Arial" w:hAnsi="Arial" w:cs="Arial"/>
          <w:sz w:val="20"/>
          <w:szCs w:val="20"/>
        </w:rPr>
        <w:t xml:space="preserve">formie </w:t>
      </w:r>
      <w:r w:rsidR="00D427EE">
        <w:rPr>
          <w:rFonts w:ascii="Arial" w:hAnsi="Arial" w:cs="Arial"/>
          <w:sz w:val="20"/>
          <w:szCs w:val="20"/>
        </w:rPr>
        <w:t xml:space="preserve">konwersatoryjnej i/lub </w:t>
      </w:r>
      <w:r w:rsidRPr="004B64D8">
        <w:rPr>
          <w:rFonts w:ascii="Arial" w:hAnsi="Arial" w:cs="Arial"/>
          <w:sz w:val="20"/>
          <w:szCs w:val="20"/>
        </w:rPr>
        <w:t>warsztatowej,</w:t>
      </w:r>
      <w:r w:rsidR="00A30390" w:rsidRPr="004B64D8">
        <w:rPr>
          <w:rFonts w:ascii="Arial" w:hAnsi="Arial" w:cs="Arial"/>
          <w:sz w:val="20"/>
          <w:szCs w:val="20"/>
        </w:rPr>
        <w:t xml:space="preserve"> </w:t>
      </w:r>
      <w:r w:rsidR="00514F4C" w:rsidRPr="004B64D8">
        <w:rPr>
          <w:rFonts w:ascii="Arial" w:hAnsi="Arial" w:cs="Arial"/>
          <w:sz w:val="20"/>
          <w:szCs w:val="20"/>
        </w:rPr>
        <w:t>doskonaląc</w:t>
      </w:r>
      <w:r w:rsidR="002E0340">
        <w:rPr>
          <w:rFonts w:ascii="Arial" w:hAnsi="Arial" w:cs="Arial"/>
          <w:sz w:val="20"/>
          <w:szCs w:val="20"/>
        </w:rPr>
        <w:t>e</w:t>
      </w:r>
      <w:r w:rsidR="00514F4C" w:rsidRPr="004B64D8">
        <w:rPr>
          <w:rFonts w:ascii="Arial" w:hAnsi="Arial" w:cs="Arial"/>
          <w:sz w:val="20"/>
          <w:szCs w:val="20"/>
        </w:rPr>
        <w:t xml:space="preserve"> </w:t>
      </w:r>
      <w:r w:rsidR="002472D8">
        <w:rPr>
          <w:rFonts w:ascii="Arial" w:hAnsi="Arial" w:cs="Arial"/>
          <w:sz w:val="20"/>
          <w:szCs w:val="20"/>
        </w:rPr>
        <w:t xml:space="preserve">kluczowe </w:t>
      </w:r>
      <w:r w:rsidR="00514F4C" w:rsidRPr="004B64D8">
        <w:rPr>
          <w:rFonts w:ascii="Arial" w:hAnsi="Arial" w:cs="Arial"/>
          <w:sz w:val="20"/>
          <w:szCs w:val="20"/>
        </w:rPr>
        <w:t>kompetencje zawodowe pracowników w wieku przedemerytalnym i emerytalnym</w:t>
      </w:r>
      <w:r w:rsidR="002472D8">
        <w:rPr>
          <w:rFonts w:ascii="Arial" w:hAnsi="Arial" w:cs="Arial"/>
          <w:sz w:val="20"/>
          <w:szCs w:val="20"/>
        </w:rPr>
        <w:t xml:space="preserve">, </w:t>
      </w:r>
      <w:r w:rsidR="002472D8" w:rsidRPr="002472D8">
        <w:rPr>
          <w:rFonts w:ascii="Arial" w:hAnsi="Arial" w:cs="Arial"/>
          <w:sz w:val="20"/>
          <w:szCs w:val="20"/>
        </w:rPr>
        <w:t>związan</w:t>
      </w:r>
      <w:r w:rsidR="002472D8">
        <w:rPr>
          <w:rFonts w:ascii="Arial" w:hAnsi="Arial" w:cs="Arial"/>
          <w:sz w:val="20"/>
          <w:szCs w:val="20"/>
        </w:rPr>
        <w:t>e</w:t>
      </w:r>
      <w:r w:rsidR="002472D8" w:rsidRPr="002472D8">
        <w:rPr>
          <w:rFonts w:ascii="Arial" w:hAnsi="Arial" w:cs="Arial"/>
          <w:sz w:val="20"/>
          <w:szCs w:val="20"/>
        </w:rPr>
        <w:t xml:space="preserve"> z wymaganiami na konkretnym stanowisku pracy.</w:t>
      </w:r>
      <w:r w:rsidR="00D427EE">
        <w:rPr>
          <w:rFonts w:ascii="Arial" w:hAnsi="Arial" w:cs="Arial"/>
          <w:sz w:val="20"/>
          <w:szCs w:val="20"/>
        </w:rPr>
        <w:t xml:space="preserve"> </w:t>
      </w:r>
      <w:r w:rsidR="002472D8">
        <w:rPr>
          <w:rFonts w:ascii="Arial" w:hAnsi="Arial" w:cs="Arial"/>
          <w:sz w:val="20"/>
          <w:szCs w:val="20"/>
        </w:rPr>
        <w:t>Szczegółowy p</w:t>
      </w:r>
      <w:r w:rsidR="002E0340">
        <w:rPr>
          <w:rFonts w:ascii="Arial" w:hAnsi="Arial" w:cs="Arial"/>
          <w:sz w:val="20"/>
          <w:szCs w:val="20"/>
        </w:rPr>
        <w:t>ogram szkolenia zostanie każdorazowo indywidualnie opracowany</w:t>
      </w:r>
      <w:r w:rsidR="00D427EE">
        <w:rPr>
          <w:rFonts w:ascii="Arial" w:hAnsi="Arial" w:cs="Arial"/>
          <w:sz w:val="20"/>
          <w:szCs w:val="20"/>
        </w:rPr>
        <w:t xml:space="preserve"> w porozumieniu z instytucją testującą</w:t>
      </w:r>
      <w:r w:rsidR="002E0340">
        <w:rPr>
          <w:rFonts w:ascii="Arial" w:hAnsi="Arial" w:cs="Arial"/>
          <w:sz w:val="20"/>
          <w:szCs w:val="20"/>
        </w:rPr>
        <w:t xml:space="preserve"> i dopasowany</w:t>
      </w:r>
      <w:r w:rsidR="001E6E79" w:rsidRPr="004B64D8">
        <w:rPr>
          <w:rFonts w:ascii="Arial" w:hAnsi="Arial" w:cs="Arial"/>
          <w:sz w:val="20"/>
          <w:szCs w:val="20"/>
        </w:rPr>
        <w:t xml:space="preserve"> </w:t>
      </w:r>
      <w:r w:rsidR="004B64D8" w:rsidRPr="004B64D8">
        <w:rPr>
          <w:rFonts w:ascii="Arial" w:hAnsi="Arial" w:cs="Arial"/>
          <w:sz w:val="20"/>
          <w:szCs w:val="20"/>
        </w:rPr>
        <w:t xml:space="preserve">adekwatnie do </w:t>
      </w:r>
      <w:r w:rsidR="00D427EE">
        <w:rPr>
          <w:rFonts w:ascii="Arial" w:hAnsi="Arial" w:cs="Arial"/>
          <w:sz w:val="20"/>
          <w:szCs w:val="20"/>
        </w:rPr>
        <w:t xml:space="preserve">jej </w:t>
      </w:r>
      <w:r w:rsidR="004B64D8" w:rsidRPr="004B64D8">
        <w:rPr>
          <w:rFonts w:ascii="Arial" w:hAnsi="Arial" w:cs="Arial"/>
          <w:sz w:val="20"/>
          <w:szCs w:val="20"/>
        </w:rPr>
        <w:t>potrzeb</w:t>
      </w:r>
      <w:r w:rsidR="002E0340">
        <w:rPr>
          <w:rFonts w:ascii="Arial" w:hAnsi="Arial" w:cs="Arial"/>
          <w:sz w:val="20"/>
          <w:szCs w:val="20"/>
        </w:rPr>
        <w:t>.</w:t>
      </w:r>
      <w:r w:rsidR="00D427EE" w:rsidRPr="00D427EE">
        <w:t xml:space="preserve"> </w:t>
      </w:r>
      <w:r w:rsidR="00D427EE" w:rsidRPr="00D427EE">
        <w:rPr>
          <w:rFonts w:ascii="Arial" w:hAnsi="Arial" w:cs="Arial"/>
          <w:sz w:val="20"/>
          <w:szCs w:val="20"/>
        </w:rPr>
        <w:t xml:space="preserve">Zakres merytoryczny </w:t>
      </w:r>
      <w:r w:rsidR="00D427EE">
        <w:rPr>
          <w:rFonts w:ascii="Arial" w:hAnsi="Arial" w:cs="Arial"/>
          <w:sz w:val="20"/>
          <w:szCs w:val="20"/>
        </w:rPr>
        <w:t>zajęć</w:t>
      </w:r>
      <w:r w:rsidR="00D427EE" w:rsidRPr="00D427EE">
        <w:rPr>
          <w:rFonts w:ascii="Arial" w:hAnsi="Arial" w:cs="Arial"/>
          <w:sz w:val="20"/>
          <w:szCs w:val="20"/>
        </w:rPr>
        <w:t xml:space="preserve"> będzie ustalany na podstawie opracowanych strategii </w:t>
      </w:r>
      <w:proofErr w:type="spellStart"/>
      <w:r w:rsidR="00D427EE" w:rsidRPr="00D427EE">
        <w:rPr>
          <w:rFonts w:ascii="Arial" w:hAnsi="Arial" w:cs="Arial"/>
          <w:sz w:val="20"/>
          <w:szCs w:val="20"/>
        </w:rPr>
        <w:t>reskillingowych</w:t>
      </w:r>
      <w:proofErr w:type="spellEnd"/>
      <w:r w:rsidR="00D427EE" w:rsidRPr="00D427EE">
        <w:rPr>
          <w:rFonts w:ascii="Arial" w:hAnsi="Arial" w:cs="Arial"/>
          <w:sz w:val="20"/>
          <w:szCs w:val="20"/>
        </w:rPr>
        <w:t xml:space="preserve"> i analizy potrzeb szkoleniowych pracowników 55+</w:t>
      </w:r>
      <w:r w:rsidR="00D427EE">
        <w:rPr>
          <w:rFonts w:ascii="Arial" w:hAnsi="Arial" w:cs="Arial"/>
          <w:sz w:val="20"/>
          <w:szCs w:val="20"/>
        </w:rPr>
        <w:t xml:space="preserve"> w danej firmie</w:t>
      </w:r>
      <w:r w:rsidR="00D427EE" w:rsidRPr="00D427EE">
        <w:rPr>
          <w:rFonts w:ascii="Arial" w:hAnsi="Arial" w:cs="Arial"/>
          <w:sz w:val="20"/>
          <w:szCs w:val="20"/>
        </w:rPr>
        <w:t xml:space="preserve"> (np. technik</w:t>
      </w:r>
      <w:r w:rsidR="003B1E10">
        <w:rPr>
          <w:rFonts w:ascii="Arial" w:hAnsi="Arial" w:cs="Arial"/>
          <w:sz w:val="20"/>
          <w:szCs w:val="20"/>
        </w:rPr>
        <w:t>i</w:t>
      </w:r>
      <w:r w:rsidR="00D427EE" w:rsidRPr="00D427EE">
        <w:rPr>
          <w:rFonts w:ascii="Arial" w:hAnsi="Arial" w:cs="Arial"/>
          <w:sz w:val="20"/>
          <w:szCs w:val="20"/>
        </w:rPr>
        <w:t xml:space="preserve"> sprzedaży, fakturowania z użyciem</w:t>
      </w:r>
      <w:r w:rsidR="00D427EE">
        <w:rPr>
          <w:rFonts w:ascii="Arial" w:hAnsi="Arial" w:cs="Arial"/>
          <w:sz w:val="20"/>
          <w:szCs w:val="20"/>
        </w:rPr>
        <w:t xml:space="preserve"> </w:t>
      </w:r>
      <w:r w:rsidR="00D427EE" w:rsidRPr="00D427EE">
        <w:rPr>
          <w:rFonts w:ascii="Arial" w:hAnsi="Arial" w:cs="Arial"/>
          <w:sz w:val="20"/>
          <w:szCs w:val="20"/>
        </w:rPr>
        <w:t xml:space="preserve">specjalistycznego oprogramowania, </w:t>
      </w:r>
      <w:r w:rsidR="00D427EE">
        <w:rPr>
          <w:rFonts w:ascii="Arial" w:hAnsi="Arial" w:cs="Arial"/>
          <w:sz w:val="20"/>
          <w:szCs w:val="20"/>
        </w:rPr>
        <w:t>obsług</w:t>
      </w:r>
      <w:r w:rsidR="003B1E10">
        <w:rPr>
          <w:rFonts w:ascii="Arial" w:hAnsi="Arial" w:cs="Arial"/>
          <w:sz w:val="20"/>
          <w:szCs w:val="20"/>
        </w:rPr>
        <w:t>a</w:t>
      </w:r>
      <w:r w:rsidR="00D427EE">
        <w:rPr>
          <w:rFonts w:ascii="Arial" w:hAnsi="Arial" w:cs="Arial"/>
          <w:sz w:val="20"/>
          <w:szCs w:val="20"/>
        </w:rPr>
        <w:t xml:space="preserve"> </w:t>
      </w:r>
      <w:r w:rsidR="00D427EE" w:rsidRPr="00D427EE">
        <w:rPr>
          <w:rFonts w:ascii="Arial" w:hAnsi="Arial" w:cs="Arial"/>
          <w:sz w:val="20"/>
          <w:szCs w:val="20"/>
        </w:rPr>
        <w:t>sprzętu</w:t>
      </w:r>
      <w:r w:rsidR="00D427EE">
        <w:rPr>
          <w:rFonts w:ascii="Arial" w:hAnsi="Arial" w:cs="Arial"/>
          <w:sz w:val="20"/>
          <w:szCs w:val="20"/>
        </w:rPr>
        <w:t xml:space="preserve"> lub oprogramowania</w:t>
      </w:r>
      <w:r w:rsidR="00D427EE" w:rsidRPr="00D427EE">
        <w:rPr>
          <w:rFonts w:ascii="Arial" w:hAnsi="Arial" w:cs="Arial"/>
          <w:sz w:val="20"/>
          <w:szCs w:val="20"/>
        </w:rPr>
        <w:t xml:space="preserve"> IT).</w:t>
      </w:r>
    </w:p>
    <w:bookmarkEnd w:id="24"/>
    <w:p w14:paraId="7A95093E" w14:textId="77777777" w:rsidR="00A30390" w:rsidRPr="004B64D8" w:rsidRDefault="00A30390" w:rsidP="00744E94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42908DC7" w14:textId="77777777" w:rsidR="00A30390" w:rsidRPr="004B64D8" w:rsidRDefault="00A30390" w:rsidP="00744E94">
      <w:pPr>
        <w:spacing w:after="0" w:line="360" w:lineRule="auto"/>
        <w:rPr>
          <w:rFonts w:ascii="Arial" w:hAnsi="Arial" w:cs="Arial"/>
          <w:b/>
          <w:color w:val="4182BD"/>
          <w:sz w:val="20"/>
        </w:rPr>
      </w:pPr>
      <w:r w:rsidRPr="004B64D8">
        <w:rPr>
          <w:rFonts w:ascii="Arial" w:hAnsi="Arial" w:cs="Arial"/>
          <w:b/>
          <w:color w:val="4182BD"/>
          <w:sz w:val="20"/>
        </w:rPr>
        <w:t>Grupa docelowa</w:t>
      </w:r>
    </w:p>
    <w:p w14:paraId="0E4B2432" w14:textId="1985FDF4" w:rsidR="004B64D8" w:rsidRPr="004B64D8" w:rsidRDefault="004B64D8" w:rsidP="00D427E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 xml:space="preserve">Pracownicy w wieku przedemerytalnym i emerytalnym, którzy zostali skierowani na szkolenia przez pracodawcę zgodnie z opracowaną strategią </w:t>
      </w:r>
      <w:proofErr w:type="spellStart"/>
      <w:r w:rsidRPr="004B64D8">
        <w:rPr>
          <w:rFonts w:ascii="Arial" w:hAnsi="Arial" w:cs="Arial"/>
          <w:sz w:val="20"/>
          <w:szCs w:val="20"/>
        </w:rPr>
        <w:t>reskillingu</w:t>
      </w:r>
      <w:proofErr w:type="spellEnd"/>
      <w:r w:rsidRPr="004B64D8">
        <w:rPr>
          <w:rFonts w:ascii="Arial" w:hAnsi="Arial" w:cs="Arial"/>
          <w:sz w:val="20"/>
          <w:szCs w:val="20"/>
        </w:rPr>
        <w:t xml:space="preserve"> dla firmy.</w:t>
      </w:r>
    </w:p>
    <w:p w14:paraId="3D6A87DF" w14:textId="77777777" w:rsidR="00A30390" w:rsidRPr="004B64D8" w:rsidRDefault="00A30390" w:rsidP="00744E94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3AEB5A31" w14:textId="378AA24C" w:rsidR="00A30390" w:rsidRPr="004B64D8" w:rsidRDefault="00A30390" w:rsidP="00744E94">
      <w:pPr>
        <w:spacing w:after="0" w:line="360" w:lineRule="auto"/>
        <w:rPr>
          <w:rFonts w:ascii="Arial" w:hAnsi="Arial" w:cs="Arial"/>
          <w:b/>
          <w:color w:val="4182BD"/>
          <w:sz w:val="20"/>
        </w:rPr>
      </w:pPr>
      <w:bookmarkStart w:id="25" w:name="_Hlk115262735"/>
      <w:r w:rsidRPr="004B64D8">
        <w:rPr>
          <w:rFonts w:ascii="Arial" w:hAnsi="Arial" w:cs="Arial"/>
          <w:b/>
          <w:color w:val="4182BD"/>
          <w:sz w:val="20"/>
        </w:rPr>
        <w:t>Cele szkolenia</w:t>
      </w:r>
    </w:p>
    <w:p w14:paraId="2A49D0CB" w14:textId="77777777" w:rsidR="00D427EE" w:rsidRDefault="00D427EE" w:rsidP="00B43943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Pr="00D427EE">
        <w:rPr>
          <w:rFonts w:ascii="Arial" w:hAnsi="Arial" w:cs="Arial"/>
          <w:sz w:val="20"/>
          <w:szCs w:val="20"/>
        </w:rPr>
        <w:t>oskonalenie kompetencji zawodowych adekwatnie do potrzeb przedsiębiorstwa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4BA0B30A" w14:textId="4ED34A58" w:rsidR="00580FB2" w:rsidRPr="00D427EE" w:rsidRDefault="00D427EE" w:rsidP="00B43943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Pr="00D427EE">
        <w:rPr>
          <w:rFonts w:ascii="Arial" w:hAnsi="Arial" w:cs="Arial"/>
          <w:sz w:val="20"/>
          <w:szCs w:val="20"/>
        </w:rPr>
        <w:t>większenie szans na utrzymanie zatrudnienia u obecnego pracodawcy.</w:t>
      </w:r>
    </w:p>
    <w:bookmarkEnd w:id="25"/>
    <w:p w14:paraId="077FDD6C" w14:textId="4F5E38BF" w:rsidR="00EC62E3" w:rsidRDefault="00EC62E3" w:rsidP="00744E94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6CB3E049" w14:textId="77777777" w:rsidR="00EC62E3" w:rsidRPr="004B64D8" w:rsidRDefault="00EC62E3" w:rsidP="00744E94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433A8BB8" w14:textId="77777777" w:rsidR="002A7F6C" w:rsidRPr="004B64D8" w:rsidRDefault="002A7F6C" w:rsidP="00744E94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24357457" w14:textId="77777777" w:rsidR="002506A2" w:rsidRPr="004B64D8" w:rsidRDefault="002506A2" w:rsidP="00744E94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1F14B680" w14:textId="77777777" w:rsidR="00AC11D4" w:rsidRPr="004B64D8" w:rsidRDefault="00AC11D4" w:rsidP="00744E94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207E1371" w14:textId="18A17C4F" w:rsidR="00AC11D4" w:rsidRPr="004B64D8" w:rsidRDefault="00AC11D4" w:rsidP="00744E94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br w:type="page"/>
      </w:r>
    </w:p>
    <w:p w14:paraId="57899D3A" w14:textId="77777777" w:rsidR="00A048FB" w:rsidRDefault="00A048FB" w:rsidP="00744E94">
      <w:pPr>
        <w:pStyle w:val="Nagwek1"/>
        <w:spacing w:before="0" w:line="360" w:lineRule="auto"/>
        <w:rPr>
          <w:rFonts w:cs="Arial"/>
        </w:rPr>
        <w:sectPr w:rsidR="00A048FB" w:rsidSect="00D57B6A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2E67E4A3" w14:textId="473D1976" w:rsidR="002506A2" w:rsidRPr="004B64D8" w:rsidRDefault="00AC11D4" w:rsidP="00744E94">
      <w:pPr>
        <w:pStyle w:val="Nagwek1"/>
        <w:spacing w:before="0" w:line="360" w:lineRule="auto"/>
        <w:rPr>
          <w:rFonts w:cs="Arial"/>
        </w:rPr>
      </w:pPr>
      <w:bookmarkStart w:id="26" w:name="_Toc99444025"/>
      <w:bookmarkStart w:id="27" w:name="_Hlk115262756"/>
      <w:r w:rsidRPr="004B64D8">
        <w:rPr>
          <w:rFonts w:cs="Arial"/>
        </w:rPr>
        <w:lastRenderedPageBreak/>
        <w:t>Praca zdalna 55+</w:t>
      </w:r>
      <w:bookmarkEnd w:id="26"/>
      <w:r w:rsidRPr="004B64D8">
        <w:rPr>
          <w:rFonts w:cs="Arial"/>
        </w:rPr>
        <w:t xml:space="preserve"> </w:t>
      </w:r>
    </w:p>
    <w:p w14:paraId="07A885EA" w14:textId="77777777" w:rsidR="00A30390" w:rsidRPr="004B64D8" w:rsidRDefault="00A30390" w:rsidP="00744E94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1DDB38ED" w14:textId="1E5269FF" w:rsidR="001F50A7" w:rsidRPr="004B64D8" w:rsidRDefault="001F50A7" w:rsidP="001B7C8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 xml:space="preserve">Szkolenie prowadzone </w:t>
      </w:r>
      <w:r>
        <w:rPr>
          <w:rFonts w:ascii="Arial" w:hAnsi="Arial" w:cs="Arial"/>
          <w:sz w:val="20"/>
          <w:szCs w:val="20"/>
        </w:rPr>
        <w:t xml:space="preserve">w </w:t>
      </w:r>
      <w:r w:rsidRPr="004B64D8">
        <w:rPr>
          <w:rFonts w:ascii="Arial" w:hAnsi="Arial" w:cs="Arial"/>
          <w:sz w:val="20"/>
          <w:szCs w:val="20"/>
        </w:rPr>
        <w:t>formie warsztatowej, doskonaląc</w:t>
      </w:r>
      <w:r>
        <w:rPr>
          <w:rFonts w:ascii="Arial" w:hAnsi="Arial" w:cs="Arial"/>
          <w:sz w:val="20"/>
          <w:szCs w:val="20"/>
        </w:rPr>
        <w:t>e</w:t>
      </w:r>
      <w:r w:rsidRPr="004B64D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kluczowe </w:t>
      </w:r>
      <w:r w:rsidRPr="004B64D8">
        <w:rPr>
          <w:rFonts w:ascii="Arial" w:hAnsi="Arial" w:cs="Arial"/>
          <w:sz w:val="20"/>
          <w:szCs w:val="20"/>
        </w:rPr>
        <w:t xml:space="preserve">kompetencje </w:t>
      </w:r>
      <w:r>
        <w:rPr>
          <w:rFonts w:ascii="Arial" w:hAnsi="Arial" w:cs="Arial"/>
          <w:sz w:val="20"/>
          <w:szCs w:val="20"/>
        </w:rPr>
        <w:t>cyfrowe</w:t>
      </w:r>
      <w:r w:rsidRPr="004B64D8">
        <w:rPr>
          <w:rFonts w:ascii="Arial" w:hAnsi="Arial" w:cs="Arial"/>
          <w:sz w:val="20"/>
          <w:szCs w:val="20"/>
        </w:rPr>
        <w:t xml:space="preserve"> pracowników w wieku przedemerytalnym i emerytalnym</w:t>
      </w:r>
      <w:r>
        <w:rPr>
          <w:rFonts w:ascii="Arial" w:hAnsi="Arial" w:cs="Arial"/>
          <w:sz w:val="20"/>
          <w:szCs w:val="20"/>
        </w:rPr>
        <w:t xml:space="preserve">, </w:t>
      </w:r>
      <w:r w:rsidRPr="002472D8">
        <w:rPr>
          <w:rFonts w:ascii="Arial" w:hAnsi="Arial" w:cs="Arial"/>
          <w:sz w:val="20"/>
          <w:szCs w:val="20"/>
        </w:rPr>
        <w:t>związan</w:t>
      </w:r>
      <w:r>
        <w:rPr>
          <w:rFonts w:ascii="Arial" w:hAnsi="Arial" w:cs="Arial"/>
          <w:sz w:val="20"/>
          <w:szCs w:val="20"/>
        </w:rPr>
        <w:t>e</w:t>
      </w:r>
      <w:r w:rsidRPr="002472D8">
        <w:rPr>
          <w:rFonts w:ascii="Arial" w:hAnsi="Arial" w:cs="Arial"/>
          <w:sz w:val="20"/>
          <w:szCs w:val="20"/>
        </w:rPr>
        <w:t xml:space="preserve"> z wymaganiami na konkretnym stanowisku pracy</w:t>
      </w:r>
      <w:r w:rsidR="00673262">
        <w:rPr>
          <w:rFonts w:ascii="Arial" w:hAnsi="Arial" w:cs="Arial"/>
          <w:sz w:val="20"/>
          <w:szCs w:val="20"/>
        </w:rPr>
        <w:t xml:space="preserve"> i </w:t>
      </w:r>
      <w:r w:rsidR="00673262" w:rsidRPr="004B64D8">
        <w:rPr>
          <w:rFonts w:ascii="Arial" w:hAnsi="Arial" w:cs="Arial"/>
          <w:sz w:val="20"/>
          <w:szCs w:val="20"/>
        </w:rPr>
        <w:t>przygotowując</w:t>
      </w:r>
      <w:r w:rsidR="00673262">
        <w:rPr>
          <w:rFonts w:ascii="Arial" w:hAnsi="Arial" w:cs="Arial"/>
          <w:sz w:val="20"/>
          <w:szCs w:val="20"/>
        </w:rPr>
        <w:t>e</w:t>
      </w:r>
      <w:r w:rsidR="00673262" w:rsidRPr="004B64D8">
        <w:rPr>
          <w:rFonts w:ascii="Arial" w:hAnsi="Arial" w:cs="Arial"/>
          <w:sz w:val="20"/>
          <w:szCs w:val="20"/>
        </w:rPr>
        <w:t xml:space="preserve"> do podejmowania efektywnej pracy zdalnej</w:t>
      </w:r>
      <w:r w:rsidRPr="002472D8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Szczegółowy pogram szkolenia zostanie każdorazowo indywidualnie opracowany w porozumieniu z instytucją testującą i dopasowany</w:t>
      </w:r>
      <w:r w:rsidRPr="004B64D8">
        <w:rPr>
          <w:rFonts w:ascii="Arial" w:hAnsi="Arial" w:cs="Arial"/>
          <w:sz w:val="20"/>
          <w:szCs w:val="20"/>
        </w:rPr>
        <w:t xml:space="preserve"> do </w:t>
      </w:r>
      <w:r>
        <w:rPr>
          <w:rFonts w:ascii="Arial" w:hAnsi="Arial" w:cs="Arial"/>
          <w:sz w:val="20"/>
          <w:szCs w:val="20"/>
        </w:rPr>
        <w:t xml:space="preserve">jej </w:t>
      </w:r>
      <w:r w:rsidRPr="004B64D8">
        <w:rPr>
          <w:rFonts w:ascii="Arial" w:hAnsi="Arial" w:cs="Arial"/>
          <w:sz w:val="20"/>
          <w:szCs w:val="20"/>
        </w:rPr>
        <w:t>potrzeb</w:t>
      </w:r>
      <w:r w:rsidR="00673262">
        <w:rPr>
          <w:rFonts w:ascii="Arial" w:hAnsi="Arial" w:cs="Arial"/>
          <w:sz w:val="20"/>
          <w:szCs w:val="20"/>
        </w:rPr>
        <w:t xml:space="preserve"> i zmian w organizacji pracy</w:t>
      </w:r>
      <w:r w:rsidR="00673262" w:rsidRPr="00673262">
        <w:rPr>
          <w:rFonts w:ascii="Arial" w:hAnsi="Arial" w:cs="Arial"/>
          <w:sz w:val="20"/>
          <w:szCs w:val="20"/>
        </w:rPr>
        <w:t xml:space="preserve"> </w:t>
      </w:r>
      <w:r w:rsidR="00673262" w:rsidRPr="0044669C">
        <w:rPr>
          <w:rFonts w:ascii="Arial" w:hAnsi="Arial" w:cs="Arial"/>
          <w:sz w:val="20"/>
          <w:szCs w:val="20"/>
        </w:rPr>
        <w:t>w kontekście zagrożenia epidemicznego COVID-19</w:t>
      </w:r>
      <w:r w:rsidR="003740DA">
        <w:rPr>
          <w:rFonts w:ascii="Arial" w:hAnsi="Arial" w:cs="Arial"/>
          <w:sz w:val="20"/>
          <w:szCs w:val="20"/>
        </w:rPr>
        <w:t>, tak, aby z</w:t>
      </w:r>
      <w:r w:rsidR="003740DA" w:rsidRPr="003740DA">
        <w:rPr>
          <w:rFonts w:ascii="Arial" w:hAnsi="Arial" w:cs="Arial"/>
          <w:sz w:val="20"/>
          <w:szCs w:val="20"/>
        </w:rPr>
        <w:t>większ</w:t>
      </w:r>
      <w:r w:rsidR="003740DA">
        <w:rPr>
          <w:rFonts w:ascii="Arial" w:hAnsi="Arial" w:cs="Arial"/>
          <w:sz w:val="20"/>
          <w:szCs w:val="20"/>
        </w:rPr>
        <w:t>yć</w:t>
      </w:r>
      <w:r w:rsidR="003740DA" w:rsidRPr="003740DA">
        <w:rPr>
          <w:rFonts w:ascii="Arial" w:hAnsi="Arial" w:cs="Arial"/>
          <w:sz w:val="20"/>
          <w:szCs w:val="20"/>
        </w:rPr>
        <w:t xml:space="preserve"> szans</w:t>
      </w:r>
      <w:r w:rsidR="003740DA">
        <w:rPr>
          <w:rFonts w:ascii="Arial" w:hAnsi="Arial" w:cs="Arial"/>
          <w:sz w:val="20"/>
          <w:szCs w:val="20"/>
        </w:rPr>
        <w:t>e pracowników w wieku 55+</w:t>
      </w:r>
      <w:r w:rsidR="003740DA" w:rsidRPr="003740DA">
        <w:rPr>
          <w:rFonts w:ascii="Arial" w:hAnsi="Arial" w:cs="Arial"/>
          <w:sz w:val="20"/>
          <w:szCs w:val="20"/>
        </w:rPr>
        <w:t xml:space="preserve"> na utrzymanie zatrudnienia u obecnego pracodawcy</w:t>
      </w:r>
      <w:bookmarkEnd w:id="27"/>
      <w:r w:rsidR="003740DA" w:rsidRPr="003740DA">
        <w:rPr>
          <w:rFonts w:ascii="Arial" w:hAnsi="Arial" w:cs="Arial"/>
          <w:sz w:val="20"/>
          <w:szCs w:val="20"/>
        </w:rPr>
        <w:t>.</w:t>
      </w:r>
    </w:p>
    <w:p w14:paraId="2D223FCB" w14:textId="77777777" w:rsidR="00A30390" w:rsidRPr="004B64D8" w:rsidRDefault="00A30390" w:rsidP="00744E94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15F60E10" w14:textId="77777777" w:rsidR="00A30390" w:rsidRPr="004B64D8" w:rsidRDefault="00A30390" w:rsidP="00744E94">
      <w:pPr>
        <w:spacing w:after="0" w:line="360" w:lineRule="auto"/>
        <w:rPr>
          <w:rFonts w:ascii="Arial" w:hAnsi="Arial" w:cs="Arial"/>
          <w:b/>
          <w:color w:val="4182BD"/>
          <w:sz w:val="20"/>
        </w:rPr>
      </w:pPr>
      <w:r w:rsidRPr="004B64D8">
        <w:rPr>
          <w:rFonts w:ascii="Arial" w:hAnsi="Arial" w:cs="Arial"/>
          <w:b/>
          <w:color w:val="4182BD"/>
          <w:sz w:val="20"/>
        </w:rPr>
        <w:t>Grupa docelowa</w:t>
      </w:r>
    </w:p>
    <w:p w14:paraId="73B85812" w14:textId="67F14411" w:rsidR="004B64D8" w:rsidRPr="004B64D8" w:rsidRDefault="004B64D8" w:rsidP="003B1E1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 xml:space="preserve">Pracownicy w wieku przedemerytalnym i emerytalnym, którzy zostali skierowani na szkolenia przez pracodawcę zgodnie z opracowaną strategią </w:t>
      </w:r>
      <w:proofErr w:type="spellStart"/>
      <w:r w:rsidRPr="004B64D8">
        <w:rPr>
          <w:rFonts w:ascii="Arial" w:hAnsi="Arial" w:cs="Arial"/>
          <w:sz w:val="20"/>
          <w:szCs w:val="20"/>
        </w:rPr>
        <w:t>reskillingu</w:t>
      </w:r>
      <w:proofErr w:type="spellEnd"/>
      <w:r w:rsidRPr="004B64D8">
        <w:rPr>
          <w:rFonts w:ascii="Arial" w:hAnsi="Arial" w:cs="Arial"/>
          <w:sz w:val="20"/>
          <w:szCs w:val="20"/>
        </w:rPr>
        <w:t xml:space="preserve"> dla firmy.</w:t>
      </w:r>
    </w:p>
    <w:p w14:paraId="06992B12" w14:textId="77777777" w:rsidR="00A30390" w:rsidRPr="004B64D8" w:rsidRDefault="00A30390" w:rsidP="00744E94">
      <w:pPr>
        <w:spacing w:after="0" w:line="360" w:lineRule="auto"/>
        <w:rPr>
          <w:rFonts w:ascii="Arial" w:hAnsi="Arial" w:cs="Arial"/>
          <w:b/>
          <w:color w:val="4182BD"/>
          <w:sz w:val="20"/>
        </w:rPr>
      </w:pPr>
    </w:p>
    <w:p w14:paraId="3D160816" w14:textId="44308157" w:rsidR="00A30390" w:rsidRDefault="00A30390" w:rsidP="00744E94">
      <w:pPr>
        <w:spacing w:after="0" w:line="360" w:lineRule="auto"/>
        <w:rPr>
          <w:rFonts w:ascii="Arial" w:hAnsi="Arial" w:cs="Arial"/>
          <w:b/>
          <w:color w:val="4182BD"/>
          <w:sz w:val="20"/>
        </w:rPr>
      </w:pPr>
      <w:bookmarkStart w:id="28" w:name="_Hlk115262775"/>
      <w:r w:rsidRPr="004B64D8">
        <w:rPr>
          <w:rFonts w:ascii="Arial" w:hAnsi="Arial" w:cs="Arial"/>
          <w:b/>
          <w:color w:val="4182BD"/>
          <w:sz w:val="20"/>
        </w:rPr>
        <w:t>Cele szkolenia</w:t>
      </w:r>
    </w:p>
    <w:p w14:paraId="114116D3" w14:textId="77777777" w:rsidR="00A30390" w:rsidRPr="004B64D8" w:rsidRDefault="00A30390" w:rsidP="00744E94">
      <w:pPr>
        <w:spacing w:after="0" w:line="360" w:lineRule="auto"/>
        <w:ind w:left="360"/>
        <w:rPr>
          <w:rFonts w:ascii="Arial" w:hAnsi="Arial" w:cs="Arial"/>
          <w:b/>
          <w:color w:val="4182BD"/>
          <w:sz w:val="20"/>
        </w:rPr>
      </w:pPr>
      <w:r w:rsidRPr="004B64D8">
        <w:rPr>
          <w:rFonts w:ascii="Arial" w:hAnsi="Arial" w:cs="Arial"/>
          <w:b/>
          <w:color w:val="4182BD"/>
          <w:sz w:val="20"/>
        </w:rPr>
        <w:t xml:space="preserve">Wiedza </w:t>
      </w:r>
    </w:p>
    <w:p w14:paraId="4F04A2F2" w14:textId="77777777" w:rsidR="00673262" w:rsidRDefault="00673262" w:rsidP="00673262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Pr="00D427EE">
        <w:rPr>
          <w:rFonts w:ascii="Arial" w:hAnsi="Arial" w:cs="Arial"/>
          <w:sz w:val="20"/>
          <w:szCs w:val="20"/>
        </w:rPr>
        <w:t>oskonalenie kompetencji zawodowych adekwatnie do potrzeb przedsiębiorstwa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3E058BFF" w14:textId="6E22EB5E" w:rsidR="003339BC" w:rsidRPr="004B64D8" w:rsidRDefault="00F362EB" w:rsidP="00891A19">
      <w:pPr>
        <w:pStyle w:val="Akapitzlist"/>
        <w:numPr>
          <w:ilvl w:val="0"/>
          <w:numId w:val="13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Organizacja pracy zdalnej i hybrydowej w przedsiębiorstwie</w:t>
      </w:r>
      <w:r w:rsidR="003339BC" w:rsidRPr="004B64D8">
        <w:rPr>
          <w:rFonts w:ascii="Arial" w:hAnsi="Arial" w:cs="Arial"/>
          <w:sz w:val="20"/>
          <w:szCs w:val="20"/>
        </w:rPr>
        <w:t xml:space="preserve">, jej uwarunkowania prawne </w:t>
      </w:r>
      <w:r w:rsidR="005C2F87" w:rsidRPr="004B64D8">
        <w:rPr>
          <w:rFonts w:ascii="Arial" w:hAnsi="Arial" w:cs="Arial"/>
          <w:sz w:val="20"/>
          <w:szCs w:val="20"/>
        </w:rPr>
        <w:t xml:space="preserve">oraz </w:t>
      </w:r>
      <w:r w:rsidR="003339BC" w:rsidRPr="004B64D8">
        <w:rPr>
          <w:rFonts w:ascii="Arial" w:hAnsi="Arial" w:cs="Arial"/>
          <w:sz w:val="20"/>
          <w:szCs w:val="20"/>
        </w:rPr>
        <w:t>związane z ochroną danych osobowych.</w:t>
      </w:r>
    </w:p>
    <w:p w14:paraId="7482EAA5" w14:textId="31861B31" w:rsidR="003339BC" w:rsidRPr="004B64D8" w:rsidRDefault="003339BC" w:rsidP="00891A19">
      <w:pPr>
        <w:pStyle w:val="Akapitzlist"/>
        <w:numPr>
          <w:ilvl w:val="0"/>
          <w:numId w:val="13"/>
        </w:numPr>
        <w:spacing w:after="0" w:line="360" w:lineRule="auto"/>
        <w:contextualSpacing w:val="0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Założenia i formy pracy zdalnej</w:t>
      </w:r>
      <w:r w:rsidR="0044669C">
        <w:rPr>
          <w:rFonts w:ascii="Arial" w:hAnsi="Arial" w:cs="Arial"/>
          <w:sz w:val="20"/>
          <w:szCs w:val="20"/>
        </w:rPr>
        <w:t xml:space="preserve"> oraz</w:t>
      </w:r>
      <w:r w:rsidRPr="004B64D8">
        <w:rPr>
          <w:rFonts w:ascii="Arial" w:hAnsi="Arial" w:cs="Arial"/>
          <w:sz w:val="20"/>
          <w:szCs w:val="20"/>
        </w:rPr>
        <w:t xml:space="preserve"> płynące z niej korzyści i zagrożenia.</w:t>
      </w:r>
    </w:p>
    <w:p w14:paraId="1AE9DF66" w14:textId="75BF3CB9" w:rsidR="00514F4C" w:rsidRPr="004B64D8" w:rsidRDefault="00673262" w:rsidP="00891A19">
      <w:pPr>
        <w:pStyle w:val="Akapitzlist"/>
        <w:numPr>
          <w:ilvl w:val="0"/>
          <w:numId w:val="13"/>
        </w:numPr>
        <w:spacing w:after="0" w:line="360" w:lineRule="auto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="00514F4C" w:rsidRPr="004B64D8">
        <w:rPr>
          <w:rFonts w:ascii="Arial" w:hAnsi="Arial" w:cs="Arial"/>
          <w:sz w:val="20"/>
          <w:szCs w:val="20"/>
        </w:rPr>
        <w:t>arzędzia</w:t>
      </w:r>
      <w:r w:rsidR="00580FB2" w:rsidRPr="004B64D8">
        <w:rPr>
          <w:rFonts w:ascii="Arial" w:hAnsi="Arial" w:cs="Arial"/>
          <w:sz w:val="20"/>
          <w:szCs w:val="20"/>
        </w:rPr>
        <w:t xml:space="preserve"> i systemy</w:t>
      </w:r>
      <w:r w:rsidR="003339BC" w:rsidRPr="004B64D8">
        <w:rPr>
          <w:rFonts w:ascii="Arial" w:hAnsi="Arial" w:cs="Arial"/>
          <w:sz w:val="20"/>
          <w:szCs w:val="20"/>
        </w:rPr>
        <w:t xml:space="preserve"> wspierające</w:t>
      </w:r>
      <w:r w:rsidR="00514F4C" w:rsidRPr="004B64D8">
        <w:rPr>
          <w:rFonts w:ascii="Arial" w:hAnsi="Arial" w:cs="Arial"/>
          <w:sz w:val="20"/>
          <w:szCs w:val="20"/>
        </w:rPr>
        <w:t xml:space="preserve"> prac</w:t>
      </w:r>
      <w:r w:rsidR="00580FB2" w:rsidRPr="004B64D8">
        <w:rPr>
          <w:rFonts w:ascii="Arial" w:hAnsi="Arial" w:cs="Arial"/>
          <w:sz w:val="20"/>
          <w:szCs w:val="20"/>
        </w:rPr>
        <w:t>ę</w:t>
      </w:r>
      <w:r w:rsidR="00514F4C" w:rsidRPr="004B64D8">
        <w:rPr>
          <w:rFonts w:ascii="Arial" w:hAnsi="Arial" w:cs="Arial"/>
          <w:sz w:val="20"/>
          <w:szCs w:val="20"/>
        </w:rPr>
        <w:t xml:space="preserve"> zdaln</w:t>
      </w:r>
      <w:r w:rsidR="003339BC" w:rsidRPr="004B64D8">
        <w:rPr>
          <w:rFonts w:ascii="Arial" w:hAnsi="Arial" w:cs="Arial"/>
          <w:sz w:val="20"/>
          <w:szCs w:val="20"/>
        </w:rPr>
        <w:t>ą</w:t>
      </w:r>
      <w:r>
        <w:rPr>
          <w:rFonts w:ascii="Arial" w:hAnsi="Arial" w:cs="Arial"/>
          <w:sz w:val="20"/>
          <w:szCs w:val="20"/>
        </w:rPr>
        <w:t xml:space="preserve"> w obecnym miejscu zatrudnienia</w:t>
      </w:r>
      <w:r w:rsidR="003339BC" w:rsidRPr="004B64D8">
        <w:rPr>
          <w:rFonts w:ascii="Arial" w:hAnsi="Arial" w:cs="Arial"/>
          <w:sz w:val="20"/>
          <w:szCs w:val="20"/>
        </w:rPr>
        <w:t>.</w:t>
      </w:r>
    </w:p>
    <w:p w14:paraId="22CB4D05" w14:textId="0DDA909F" w:rsidR="00514F4C" w:rsidRPr="004B64D8" w:rsidRDefault="00F362EB" w:rsidP="00891A19">
      <w:pPr>
        <w:pStyle w:val="Akapitzlist"/>
        <w:numPr>
          <w:ilvl w:val="0"/>
          <w:numId w:val="13"/>
        </w:numPr>
        <w:spacing w:after="0" w:line="360" w:lineRule="auto"/>
        <w:contextualSpacing w:val="0"/>
        <w:rPr>
          <w:rFonts w:ascii="Arial" w:hAnsi="Arial" w:cs="Arial"/>
          <w:sz w:val="20"/>
          <w:szCs w:val="20"/>
        </w:rPr>
      </w:pPr>
      <w:r w:rsidRPr="004B64D8">
        <w:rPr>
          <w:rFonts w:ascii="Arial" w:hAnsi="Arial" w:cs="Arial"/>
          <w:sz w:val="20"/>
          <w:szCs w:val="20"/>
        </w:rPr>
        <w:t>Techniki z</w:t>
      </w:r>
      <w:r w:rsidR="0043123C" w:rsidRPr="004B64D8">
        <w:rPr>
          <w:rFonts w:ascii="Arial" w:hAnsi="Arial" w:cs="Arial"/>
          <w:sz w:val="20"/>
          <w:szCs w:val="20"/>
        </w:rPr>
        <w:t>arz</w:t>
      </w:r>
      <w:r w:rsidRPr="004B64D8">
        <w:rPr>
          <w:rFonts w:ascii="Arial" w:hAnsi="Arial" w:cs="Arial"/>
          <w:sz w:val="20"/>
          <w:szCs w:val="20"/>
        </w:rPr>
        <w:t>ą</w:t>
      </w:r>
      <w:r w:rsidR="0043123C" w:rsidRPr="004B64D8">
        <w:rPr>
          <w:rFonts w:ascii="Arial" w:hAnsi="Arial" w:cs="Arial"/>
          <w:sz w:val="20"/>
          <w:szCs w:val="20"/>
        </w:rPr>
        <w:t>dzanie czasem</w:t>
      </w:r>
      <w:r w:rsidRPr="004B64D8">
        <w:rPr>
          <w:rFonts w:ascii="Arial" w:hAnsi="Arial" w:cs="Arial"/>
          <w:sz w:val="20"/>
          <w:szCs w:val="20"/>
        </w:rPr>
        <w:t xml:space="preserve"> i organizacj</w:t>
      </w:r>
      <w:r w:rsidR="005C2F87" w:rsidRPr="004B64D8">
        <w:rPr>
          <w:rFonts w:ascii="Arial" w:hAnsi="Arial" w:cs="Arial"/>
          <w:sz w:val="20"/>
          <w:szCs w:val="20"/>
        </w:rPr>
        <w:t>ą</w:t>
      </w:r>
      <w:r w:rsidRPr="004B64D8">
        <w:rPr>
          <w:rFonts w:ascii="Arial" w:hAnsi="Arial" w:cs="Arial"/>
          <w:sz w:val="20"/>
          <w:szCs w:val="20"/>
        </w:rPr>
        <w:t xml:space="preserve"> pracy własnej</w:t>
      </w:r>
      <w:r w:rsidR="0044669C">
        <w:rPr>
          <w:rFonts w:ascii="Arial" w:hAnsi="Arial" w:cs="Arial"/>
          <w:sz w:val="20"/>
          <w:szCs w:val="20"/>
        </w:rPr>
        <w:t>.</w:t>
      </w:r>
    </w:p>
    <w:p w14:paraId="7CAA838A" w14:textId="21E15B66" w:rsidR="00A30390" w:rsidRPr="004B64D8" w:rsidRDefault="00A30390" w:rsidP="00744E94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34853753" w14:textId="77777777" w:rsidR="00A30390" w:rsidRPr="004B64D8" w:rsidRDefault="00A30390" w:rsidP="00744E94">
      <w:pPr>
        <w:spacing w:after="0" w:line="360" w:lineRule="auto"/>
        <w:ind w:left="360"/>
        <w:rPr>
          <w:rFonts w:ascii="Arial" w:hAnsi="Arial" w:cs="Arial"/>
          <w:b/>
          <w:color w:val="4182BD"/>
          <w:sz w:val="20"/>
        </w:rPr>
      </w:pPr>
      <w:r w:rsidRPr="004B64D8">
        <w:rPr>
          <w:rFonts w:ascii="Arial" w:hAnsi="Arial" w:cs="Arial"/>
          <w:b/>
          <w:color w:val="4182BD"/>
          <w:sz w:val="20"/>
        </w:rPr>
        <w:t>Umiejętności</w:t>
      </w:r>
    </w:p>
    <w:p w14:paraId="4C5FEC9D" w14:textId="6BC713C4" w:rsidR="00580FB2" w:rsidRDefault="0044669C" w:rsidP="00B43943">
      <w:pPr>
        <w:pStyle w:val="Akapitzlist"/>
        <w:numPr>
          <w:ilvl w:val="0"/>
          <w:numId w:val="30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44669C">
        <w:rPr>
          <w:rFonts w:ascii="Arial" w:hAnsi="Arial" w:cs="Arial"/>
          <w:sz w:val="20"/>
          <w:szCs w:val="20"/>
        </w:rPr>
        <w:t xml:space="preserve">Wybrane kompetencje cyfrowe adekwatne do potrzeb danej instytucji testującej.  </w:t>
      </w:r>
    </w:p>
    <w:p w14:paraId="7A4DB846" w14:textId="07C2C55E" w:rsidR="00673262" w:rsidRPr="00673262" w:rsidRDefault="00673262" w:rsidP="00B43943">
      <w:pPr>
        <w:pStyle w:val="Akapitzlist"/>
        <w:numPr>
          <w:ilvl w:val="0"/>
          <w:numId w:val="30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44669C">
        <w:rPr>
          <w:rFonts w:ascii="Arial" w:hAnsi="Arial" w:cs="Arial"/>
          <w:sz w:val="20"/>
          <w:szCs w:val="20"/>
        </w:rPr>
        <w:t>Obsługa wybranych narzędzi i systemów ułatwiających pracę zdalną.</w:t>
      </w:r>
    </w:p>
    <w:p w14:paraId="21FFCA7D" w14:textId="55C522C4" w:rsidR="00F362EB" w:rsidRPr="0044669C" w:rsidRDefault="002F23A9" w:rsidP="00B43943">
      <w:pPr>
        <w:pStyle w:val="Akapitzlist"/>
        <w:numPr>
          <w:ilvl w:val="0"/>
          <w:numId w:val="30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44669C">
        <w:rPr>
          <w:rFonts w:ascii="Arial" w:hAnsi="Arial" w:cs="Arial"/>
          <w:sz w:val="20"/>
          <w:szCs w:val="20"/>
        </w:rPr>
        <w:t>D</w:t>
      </w:r>
      <w:r w:rsidR="00F362EB" w:rsidRPr="0044669C">
        <w:rPr>
          <w:rFonts w:ascii="Arial" w:hAnsi="Arial" w:cs="Arial"/>
          <w:sz w:val="20"/>
          <w:szCs w:val="20"/>
        </w:rPr>
        <w:t>bani</w:t>
      </w:r>
      <w:r w:rsidRPr="0044669C">
        <w:rPr>
          <w:rFonts w:ascii="Arial" w:hAnsi="Arial" w:cs="Arial"/>
          <w:sz w:val="20"/>
          <w:szCs w:val="20"/>
        </w:rPr>
        <w:t>e</w:t>
      </w:r>
      <w:r w:rsidR="00F362EB" w:rsidRPr="0044669C">
        <w:rPr>
          <w:rFonts w:ascii="Arial" w:hAnsi="Arial" w:cs="Arial"/>
          <w:sz w:val="20"/>
          <w:szCs w:val="20"/>
        </w:rPr>
        <w:t xml:space="preserve"> o organizację przestrzeni roboczej i higienę pracy w domu.</w:t>
      </w:r>
    </w:p>
    <w:bookmarkEnd w:id="28"/>
    <w:p w14:paraId="2DA0B5C0" w14:textId="4F91EF72" w:rsidR="00580FB2" w:rsidRPr="0044669C" w:rsidRDefault="00580FB2" w:rsidP="0044669C">
      <w:pPr>
        <w:spacing w:after="0" w:line="360" w:lineRule="auto"/>
        <w:ind w:left="360"/>
        <w:rPr>
          <w:rFonts w:ascii="Arial" w:hAnsi="Arial" w:cs="Arial"/>
          <w:sz w:val="20"/>
          <w:szCs w:val="20"/>
        </w:rPr>
      </w:pPr>
    </w:p>
    <w:p w14:paraId="62D97791" w14:textId="77777777" w:rsidR="00EC62E3" w:rsidRDefault="00EC62E3" w:rsidP="000B6B06">
      <w:pPr>
        <w:ind w:left="708"/>
      </w:pPr>
    </w:p>
    <w:p w14:paraId="4306A4C4" w14:textId="73204204" w:rsidR="004F57A5" w:rsidRPr="00F639B2" w:rsidRDefault="004F57A5" w:rsidP="00F639B2">
      <w:pPr>
        <w:pStyle w:val="Akapitzlist"/>
        <w:spacing w:after="0" w:line="360" w:lineRule="auto"/>
        <w:ind w:left="1428"/>
        <w:jc w:val="both"/>
        <w:rPr>
          <w:rFonts w:ascii="Arial" w:hAnsi="Arial" w:cs="Arial"/>
          <w:sz w:val="20"/>
          <w:szCs w:val="20"/>
        </w:rPr>
      </w:pPr>
    </w:p>
    <w:sectPr w:rsidR="004F57A5" w:rsidRPr="00F639B2" w:rsidSect="00D57B6A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98C99E" w14:textId="77777777" w:rsidR="00B05A56" w:rsidRDefault="00B05A56" w:rsidP="002B1532">
      <w:pPr>
        <w:spacing w:after="0" w:line="240" w:lineRule="auto"/>
      </w:pPr>
      <w:r>
        <w:separator/>
      </w:r>
    </w:p>
  </w:endnote>
  <w:endnote w:type="continuationSeparator" w:id="0">
    <w:p w14:paraId="25842297" w14:textId="77777777" w:rsidR="00B05A56" w:rsidRDefault="00B05A56" w:rsidP="002B1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</w:rPr>
      <w:id w:val="597985149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991472661"/>
        </w:sdtPr>
        <w:sdtEndPr/>
        <w:sdtContent>
          <w:p w14:paraId="2A43C711" w14:textId="1007AF05" w:rsidR="0091080A" w:rsidRDefault="0091080A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3AAFC5F" wp14:editId="3C2CFC5C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500400" cy="500400"/>
                      <wp:effectExtent l="0" t="0" r="0" b="0"/>
                      <wp:wrapNone/>
                      <wp:docPr id="1" name="Owal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0400" cy="500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182BD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D6B367A" w14:textId="77777777" w:rsidR="0091080A" w:rsidRDefault="0091080A" w:rsidP="00E459C5">
                                  <w:pPr>
                                    <w:pStyle w:val="Stopka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AAFC5F" id="Owal 1" o:spid="_x0000_s1026" style="position:absolute;margin-left:0;margin-top:0;width:39.4pt;height:39.4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SdaBQIAAPgDAAAOAAAAZHJzL2Uyb0RvYy54bWysU21v0zAQ/o7Ef7D8nSatOhhR02m0GkIa&#10;bNLgBziOk1g4PnN2m5Rfz9lpuwLfpn2xfC9+7p7nzqubsTdsr9BrsCWfz3LOlJVQa9uW/Mf3u3fX&#10;nPkgbC0MWFXyg/L8Zv32zWpwhVpAB6ZWyAjE+mJwJe9CcEWWedmpXvgZOGUp2AD2IpCJbVajGAi9&#10;N9kiz99nA2DtEKTynrzbKcjXCb9plAwPTeNVYKbk1FtIJ6azime2XomiReE6LY9tiBd00QttqegZ&#10;aiuCYDvU/0H1WiJ4aMJMQp9B02ipEgdiM8//YfPUCacSFxLHu7NM/vVg5bf9IzJd0+w4s6KnET0M&#10;wrB5VGZwvqCEJ/eIkZt39yB/emZh0wnbqlvvSN/p5cmFCEOnRE0tJojsL4xoeEJj1fAVaqoldgGS&#10;bmODfaxBirAxjedwHo8aA5PkvMrzZU5DlBQ63qnJTBSnxw59+KygZ/FScmWMdj4KKAqxv/dhyj5l&#10;JUpgdH2njUkGttXGINsLWpbl/HrxaRtVoAL+Ms3YmGwhPpvC0ZOIRm6TbGGsRgpGwhXUB6KMMC0f&#10;fRa6dIC/ORto8Uruf+0EKs7MF0uyfZwvl3FTk7G8+rAgAy8j1WVEWElQJZcBOZuMTZj2e+dQt12a&#10;z9TwLYnd6KTCc1/Hzmm9EtPjV4j7e2mnrOcPu/4DAAD//wMAUEsDBBQABgAIAAAAIQBRrInB1QAA&#10;AAMBAAAPAAAAZHJzL2Rvd25yZXYueG1sTI9BT8MwDIXvSPsPkZG4sXSTKF1pOk1I3FnhwNFrTFto&#10;nKrJurJfj4EDu9iy3tPz94rt7Ho10Rg6zwZWywQUce1tx42B15en2wxUiMgWe89k4IsCbMvFVYG5&#10;9Sfe01TFRkkIhxwNtDEOudahbslhWPqBWLR3PzqMco6NtiOeJNz1ep0kqXbYsXxocaDHlurP6ugM&#10;PK89phuu7qbV8OZiln40G3s25uZ63j2AijTHfzP84As6lMJ08Ee2QfUGpEj8naLdZ9Li8Ld1WehL&#10;9vIbAAD//wMAUEsBAi0AFAAGAAgAAAAhALaDOJL+AAAA4QEAABMAAAAAAAAAAAAAAAAAAAAAAFtD&#10;b250ZW50X1R5cGVzXS54bWxQSwECLQAUAAYACAAAACEAOP0h/9YAAACUAQAACwAAAAAAAAAAAAAA&#10;AAAvAQAAX3JlbHMvLnJlbHNQSwECLQAUAAYACAAAACEAKrUnWgUCAAD4AwAADgAAAAAAAAAAAAAA&#10;AAAuAgAAZHJzL2Uyb0RvYy54bWxQSwECLQAUAAYACAAAACEAUayJwdUAAAADAQAADwAAAAAAAAAA&#10;AAAAAABfBAAAZHJzL2Rvd25yZXYueG1sUEsFBgAAAAAEAAQA8wAAAGEFAAAAAA==&#10;" fillcolor="#4182bd" stroked="f">
                      <o:lock v:ext="edit" aspectratio="t"/>
                      <v:textbox>
                        <w:txbxContent>
                          <w:p w14:paraId="2D6B367A" w14:textId="77777777" w:rsidR="0091080A" w:rsidRDefault="0091080A" w:rsidP="00E459C5">
                            <w:pPr>
                              <w:pStyle w:val="Stopka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5451052C" w14:textId="77777777" w:rsidR="0091080A" w:rsidRDefault="0091080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</w:rPr>
      <w:id w:val="2090578311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26BE9394" w14:textId="2F2D5774" w:rsidR="0091080A" w:rsidRDefault="0091080A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9AA60FE" wp14:editId="09718AB7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500400" cy="446400"/>
                      <wp:effectExtent l="0" t="0" r="0" b="0"/>
                      <wp:wrapNone/>
                      <wp:docPr id="2" name="Ow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0400" cy="446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182BD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857AE18" w14:textId="77777777" w:rsidR="0091080A" w:rsidRPr="00D95F84" w:rsidRDefault="0091080A" w:rsidP="00D95F84">
                                  <w:pPr>
                                    <w:pStyle w:val="Stopk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95F84">
                                    <w:rPr>
                                      <w:sz w:val="28"/>
                                      <w:szCs w:val="28"/>
                                    </w:rPr>
                                    <w:fldChar w:fldCharType="begin"/>
                                  </w:r>
                                  <w:r w:rsidRPr="00D95F84">
                                    <w:rPr>
                                      <w:sz w:val="28"/>
                                      <w:szCs w:val="28"/>
                                    </w:rPr>
                                    <w:instrText>PAGE    \* MERGEFORMAT</w:instrText>
                                  </w:r>
                                  <w:r w:rsidRPr="00D95F84">
                                    <w:rPr>
                                      <w:sz w:val="28"/>
                                      <w:szCs w:val="28"/>
                                    </w:rPr>
                                    <w:fldChar w:fldCharType="separate"/>
                                  </w:r>
                                  <w:r w:rsidRPr="00D95F84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D95F84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fldChar w:fldCharType="end"/>
                                  </w:r>
                                </w:p>
                                <w:p w14:paraId="13D5F722" w14:textId="77777777" w:rsidR="0091080A" w:rsidRDefault="0091080A" w:rsidP="00D95F8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AA60FE" id="Owal 2" o:spid="_x0000_s1027" style="position:absolute;margin-left:0;margin-top:0;width:39.4pt;height:35.1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+sABAIAAOwDAAAOAAAAZHJzL2Uyb0RvYy54bWysU8Fu2zAMvQ/YPwi6L3YMt2uNOEWXoMOA&#10;bi3Q7QNkWY6FyaJGKbG7rx8lp2m23YZdBFEkH/keqdXNNBh2UOg12JovFzlnykpotd3V/NvXu3dX&#10;nPkgbCsMWFXzZ+X5zfrtm9XoKlVAD6ZVyAjE+mp0Ne9DcFWWedmrQfgFOGXJ2QEOIpCJu6xFMRL6&#10;YLIizy+zEbB1CFJ5T6/b2cnXCb/rlAwPXedVYKbm1FtIJ6aziWe2Xolqh8L1Wh7bEP/QxSC0paIn&#10;qK0Igu1R/wU1aIngoQsLCUMGXaelShyIzTL/g81TL5xKXEgc704y+f8HK78cHpHptuYFZ1YMNKKH&#10;URhWRGVG5ysKeHKPGLl5dw/yu2cWNr2wO3WLCGOvREv9LGN89ltCNDylsmb8DC0Bi32AJNLU4RAB&#10;iT6b0iyeT7NQU2CSHi/yvMxpYpJcZXkZ77GCqF6SHfrwUcHA4qXmyhjtfFRLVOJw78Mc/RKV+gej&#10;2zttTDJw12wMsoOgzSiXV8WH7bGAPw8zNgZbiGkzYnxJRCO3WaMwNVPSMKkQeTfQPhNzhHnh6IPQ&#10;pQf8ydlIy1Zz/2MvUHFmPllS73pZlnE7k1FevC/IwHNPc+4RVhJUzWVAzmZjE+ad3jvUu55qLZMQ&#10;Fm5J804nMV77OhKglUqKHtc/7uy5naJeP+n6FwAAAP//AwBQSwMEFAAGAAgAAAAhAM/hpfbXAAAA&#10;AwEAAA8AAABkcnMvZG93bnJldi54bWxMj0FPwzAMhe9I+w+RJ3Fj6YYoXWk6TZO4Q9mBo9eYttA4&#10;VZN1hV+P4QIXW9Z7ev5esZtdryYaQ+fZwHqVgCKuve24MXB8ebzJQIWIbLH3TAY+KcCuXFwVmFt/&#10;4WeaqtgoCeGQo4E2xiHXOtQtOQwrPxCL9uZHh1HOsdF2xIuEu15vkiTVDjuWDy0OdGip/qjOzsDT&#10;xmO65epuWg+vLmbpe7O1X8ZcL+f9A6hIc/wzww++oEMpTCd/ZhtUb0CKxN8p2n0mLU6yk1vQZaH/&#10;s5ffAAAA//8DAFBLAQItABQABgAIAAAAIQC2gziS/gAAAOEBAAATAAAAAAAAAAAAAAAAAAAAAABb&#10;Q29udGVudF9UeXBlc10ueG1sUEsBAi0AFAAGAAgAAAAhADj9If/WAAAAlAEAAAsAAAAAAAAAAAAA&#10;AAAALwEAAF9yZWxzLy5yZWxzUEsBAi0AFAAGAAgAAAAhAG/D6wAEAgAA7AMAAA4AAAAAAAAAAAAA&#10;AAAALgIAAGRycy9lMm9Eb2MueG1sUEsBAi0AFAAGAAgAAAAhAM/hpfbXAAAAAwEAAA8AAAAAAAAA&#10;AAAAAAAAXgQAAGRycy9kb3ducmV2LnhtbFBLBQYAAAAABAAEAPMAAABiBQAAAAA=&#10;" fillcolor="#4182bd" stroked="f">
                      <v:textbox>
                        <w:txbxContent>
                          <w:p w14:paraId="0857AE18" w14:textId="77777777" w:rsidR="0091080A" w:rsidRPr="00D95F84" w:rsidRDefault="0091080A" w:rsidP="00D95F84">
                            <w:pPr>
                              <w:pStyle w:val="Stopk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95F84">
                              <w:rPr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D95F84">
                              <w:rPr>
                                <w:sz w:val="28"/>
                                <w:szCs w:val="28"/>
                              </w:rPr>
                              <w:instrText>PAGE    \* MERGEFORMAT</w:instrText>
                            </w:r>
                            <w:r w:rsidRPr="00D95F84">
                              <w:rPr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Pr="00D95F8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2</w:t>
                            </w:r>
                            <w:r w:rsidRPr="00D95F8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  <w:p w14:paraId="13D5F722" w14:textId="77777777" w:rsidR="0091080A" w:rsidRDefault="0091080A" w:rsidP="00D95F84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6D87A07F" w14:textId="7E842932" w:rsidR="0091080A" w:rsidRDefault="0091080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5FA388" w14:textId="77777777" w:rsidR="00B05A56" w:rsidRDefault="00B05A56" w:rsidP="002B1532">
      <w:pPr>
        <w:spacing w:after="0" w:line="240" w:lineRule="auto"/>
      </w:pPr>
      <w:r>
        <w:separator/>
      </w:r>
    </w:p>
  </w:footnote>
  <w:footnote w:type="continuationSeparator" w:id="0">
    <w:p w14:paraId="70B73145" w14:textId="77777777" w:rsidR="00B05A56" w:rsidRDefault="00B05A56" w:rsidP="002B15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C1D3B"/>
    <w:multiLevelType w:val="hybridMultilevel"/>
    <w:tmpl w:val="17986EA6"/>
    <w:lvl w:ilvl="0" w:tplc="25DAA56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006A5"/>
    <w:multiLevelType w:val="hybridMultilevel"/>
    <w:tmpl w:val="0C2EA250"/>
    <w:lvl w:ilvl="0" w:tplc="25DAA56A">
      <w:start w:val="1"/>
      <w:numFmt w:val="bullet"/>
      <w:lvlText w:val=""/>
      <w:lvlJc w:val="right"/>
      <w:pPr>
        <w:ind w:left="777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 w15:restartNumberingAfterBreak="0">
    <w:nsid w:val="051B0C72"/>
    <w:multiLevelType w:val="hybridMultilevel"/>
    <w:tmpl w:val="4CBAFAB8"/>
    <w:lvl w:ilvl="0" w:tplc="25DAA56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7139F"/>
    <w:multiLevelType w:val="hybridMultilevel"/>
    <w:tmpl w:val="AE767718"/>
    <w:lvl w:ilvl="0" w:tplc="3676C6F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2F5496" w:themeColor="accent1" w:themeShade="B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EB2B0B"/>
    <w:multiLevelType w:val="hybridMultilevel"/>
    <w:tmpl w:val="1250EAEA"/>
    <w:lvl w:ilvl="0" w:tplc="AADE84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1A51B6"/>
    <w:multiLevelType w:val="hybridMultilevel"/>
    <w:tmpl w:val="190C4450"/>
    <w:lvl w:ilvl="0" w:tplc="25DAA56A">
      <w:start w:val="1"/>
      <w:numFmt w:val="bullet"/>
      <w:lvlText w:val=""/>
      <w:lvlJc w:val="right"/>
      <w:pPr>
        <w:ind w:left="777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" w15:restartNumberingAfterBreak="0">
    <w:nsid w:val="0765542C"/>
    <w:multiLevelType w:val="hybridMultilevel"/>
    <w:tmpl w:val="BF56C130"/>
    <w:lvl w:ilvl="0" w:tplc="25DAA56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607961"/>
    <w:multiLevelType w:val="hybridMultilevel"/>
    <w:tmpl w:val="9F424398"/>
    <w:lvl w:ilvl="0" w:tplc="A5F08E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745EAF"/>
    <w:multiLevelType w:val="hybridMultilevel"/>
    <w:tmpl w:val="F8C8D488"/>
    <w:lvl w:ilvl="0" w:tplc="25DAA56A">
      <w:start w:val="1"/>
      <w:numFmt w:val="bullet"/>
      <w:lvlText w:val=""/>
      <w:lvlJc w:val="right"/>
      <w:pPr>
        <w:ind w:left="777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9" w15:restartNumberingAfterBreak="0">
    <w:nsid w:val="0BA26B79"/>
    <w:multiLevelType w:val="hybridMultilevel"/>
    <w:tmpl w:val="24B814F2"/>
    <w:lvl w:ilvl="0" w:tplc="25DAA56A">
      <w:start w:val="1"/>
      <w:numFmt w:val="bullet"/>
      <w:lvlText w:val=""/>
      <w:lvlJc w:val="right"/>
      <w:pPr>
        <w:ind w:left="360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000A2D"/>
    <w:multiLevelType w:val="hybridMultilevel"/>
    <w:tmpl w:val="1B6E9946"/>
    <w:lvl w:ilvl="0" w:tplc="674ADF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AC7D3D"/>
    <w:multiLevelType w:val="hybridMultilevel"/>
    <w:tmpl w:val="DB26FC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E6747A"/>
    <w:multiLevelType w:val="hybridMultilevel"/>
    <w:tmpl w:val="7D127DEE"/>
    <w:lvl w:ilvl="0" w:tplc="25DAA56A">
      <w:start w:val="1"/>
      <w:numFmt w:val="bullet"/>
      <w:lvlText w:val=""/>
      <w:lvlJc w:val="right"/>
      <w:pPr>
        <w:ind w:left="777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3" w15:restartNumberingAfterBreak="0">
    <w:nsid w:val="113D0FF8"/>
    <w:multiLevelType w:val="hybridMultilevel"/>
    <w:tmpl w:val="A0E6415A"/>
    <w:lvl w:ilvl="0" w:tplc="25DAA56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D07A49"/>
    <w:multiLevelType w:val="hybridMultilevel"/>
    <w:tmpl w:val="3DFAFFB2"/>
    <w:lvl w:ilvl="0" w:tplc="25DAA56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EC10A4"/>
    <w:multiLevelType w:val="hybridMultilevel"/>
    <w:tmpl w:val="2F065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3F792A"/>
    <w:multiLevelType w:val="hybridMultilevel"/>
    <w:tmpl w:val="493E6830"/>
    <w:lvl w:ilvl="0" w:tplc="832836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DD5BA1"/>
    <w:multiLevelType w:val="hybridMultilevel"/>
    <w:tmpl w:val="D99A6C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572DD5"/>
    <w:multiLevelType w:val="hybridMultilevel"/>
    <w:tmpl w:val="1EE82BB2"/>
    <w:lvl w:ilvl="0" w:tplc="25DAA56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8622F6"/>
    <w:multiLevelType w:val="hybridMultilevel"/>
    <w:tmpl w:val="BC84C6D0"/>
    <w:lvl w:ilvl="0" w:tplc="25DAA56A">
      <w:start w:val="1"/>
      <w:numFmt w:val="bullet"/>
      <w:lvlText w:val=""/>
      <w:lvlJc w:val="right"/>
      <w:pPr>
        <w:ind w:left="777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0" w15:restartNumberingAfterBreak="0">
    <w:nsid w:val="24952A5A"/>
    <w:multiLevelType w:val="hybridMultilevel"/>
    <w:tmpl w:val="DA464BE6"/>
    <w:lvl w:ilvl="0" w:tplc="25DAA56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0D1815"/>
    <w:multiLevelType w:val="hybridMultilevel"/>
    <w:tmpl w:val="2B12AB62"/>
    <w:lvl w:ilvl="0" w:tplc="25DAA56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317175"/>
    <w:multiLevelType w:val="hybridMultilevel"/>
    <w:tmpl w:val="C7E42A9E"/>
    <w:lvl w:ilvl="0" w:tplc="25DAA56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472096"/>
    <w:multiLevelType w:val="hybridMultilevel"/>
    <w:tmpl w:val="9B7417FE"/>
    <w:lvl w:ilvl="0" w:tplc="25DAA56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B16699"/>
    <w:multiLevelType w:val="hybridMultilevel"/>
    <w:tmpl w:val="9B6268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2D6F77"/>
    <w:multiLevelType w:val="hybridMultilevel"/>
    <w:tmpl w:val="33661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CF3ABE"/>
    <w:multiLevelType w:val="hybridMultilevel"/>
    <w:tmpl w:val="59E0687A"/>
    <w:lvl w:ilvl="0" w:tplc="F2ECEF2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320BE0"/>
    <w:multiLevelType w:val="hybridMultilevel"/>
    <w:tmpl w:val="9EA46EC2"/>
    <w:lvl w:ilvl="0" w:tplc="25DAA56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4A7144"/>
    <w:multiLevelType w:val="hybridMultilevel"/>
    <w:tmpl w:val="2B8CEAFA"/>
    <w:lvl w:ilvl="0" w:tplc="9E941F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9911E4"/>
    <w:multiLevelType w:val="hybridMultilevel"/>
    <w:tmpl w:val="0D724C92"/>
    <w:lvl w:ilvl="0" w:tplc="A5F08E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4B36FB"/>
    <w:multiLevelType w:val="hybridMultilevel"/>
    <w:tmpl w:val="E0140884"/>
    <w:lvl w:ilvl="0" w:tplc="200846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1F6376"/>
    <w:multiLevelType w:val="hybridMultilevel"/>
    <w:tmpl w:val="FAD453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83D08CB"/>
    <w:multiLevelType w:val="hybridMultilevel"/>
    <w:tmpl w:val="E70685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88E2525"/>
    <w:multiLevelType w:val="hybridMultilevel"/>
    <w:tmpl w:val="4E30F544"/>
    <w:lvl w:ilvl="0" w:tplc="25DAA56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9016E0A"/>
    <w:multiLevelType w:val="hybridMultilevel"/>
    <w:tmpl w:val="ABBCC4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29740B"/>
    <w:multiLevelType w:val="hybridMultilevel"/>
    <w:tmpl w:val="3FB8F308"/>
    <w:lvl w:ilvl="0" w:tplc="25DAA56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D767CAB"/>
    <w:multiLevelType w:val="hybridMultilevel"/>
    <w:tmpl w:val="EC40FD3A"/>
    <w:lvl w:ilvl="0" w:tplc="25DAA56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DBC67C5"/>
    <w:multiLevelType w:val="hybridMultilevel"/>
    <w:tmpl w:val="6BD2E106"/>
    <w:lvl w:ilvl="0" w:tplc="25DAA56A">
      <w:start w:val="1"/>
      <w:numFmt w:val="bullet"/>
      <w:lvlText w:val=""/>
      <w:lvlJc w:val="right"/>
      <w:pPr>
        <w:ind w:left="777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8" w15:restartNumberingAfterBreak="0">
    <w:nsid w:val="4E8F1C4E"/>
    <w:multiLevelType w:val="hybridMultilevel"/>
    <w:tmpl w:val="0D5A946A"/>
    <w:lvl w:ilvl="0" w:tplc="25DAA56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F081BEC"/>
    <w:multiLevelType w:val="hybridMultilevel"/>
    <w:tmpl w:val="CD420A54"/>
    <w:lvl w:ilvl="0" w:tplc="F49837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FF23B1D"/>
    <w:multiLevelType w:val="hybridMultilevel"/>
    <w:tmpl w:val="EB605764"/>
    <w:lvl w:ilvl="0" w:tplc="25DAA56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757744D"/>
    <w:multiLevelType w:val="hybridMultilevel"/>
    <w:tmpl w:val="EF2899BA"/>
    <w:lvl w:ilvl="0" w:tplc="A5F08E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8A629F3"/>
    <w:multiLevelType w:val="hybridMultilevel"/>
    <w:tmpl w:val="2D7EC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AC04D53"/>
    <w:multiLevelType w:val="hybridMultilevel"/>
    <w:tmpl w:val="6A8AC974"/>
    <w:lvl w:ilvl="0" w:tplc="25DAA56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18A3F17"/>
    <w:multiLevelType w:val="hybridMultilevel"/>
    <w:tmpl w:val="35C89828"/>
    <w:lvl w:ilvl="0" w:tplc="25DAA56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4C06BA2"/>
    <w:multiLevelType w:val="hybridMultilevel"/>
    <w:tmpl w:val="018CCCB4"/>
    <w:lvl w:ilvl="0" w:tplc="25DAA56A">
      <w:start w:val="1"/>
      <w:numFmt w:val="bullet"/>
      <w:lvlText w:val=""/>
      <w:lvlJc w:val="right"/>
      <w:pPr>
        <w:ind w:left="834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46" w15:restartNumberingAfterBreak="0">
    <w:nsid w:val="65F24F0E"/>
    <w:multiLevelType w:val="hybridMultilevel"/>
    <w:tmpl w:val="1840CA42"/>
    <w:lvl w:ilvl="0" w:tplc="25DAA56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704573E"/>
    <w:multiLevelType w:val="hybridMultilevel"/>
    <w:tmpl w:val="6DE20876"/>
    <w:lvl w:ilvl="0" w:tplc="3676C6F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2F5496" w:themeColor="accent1" w:themeShade="B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8805721"/>
    <w:multiLevelType w:val="hybridMultilevel"/>
    <w:tmpl w:val="ABBCD2B0"/>
    <w:lvl w:ilvl="0" w:tplc="161225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95830FE"/>
    <w:multiLevelType w:val="hybridMultilevel"/>
    <w:tmpl w:val="8B827B08"/>
    <w:lvl w:ilvl="0" w:tplc="25DAA56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9B5051E"/>
    <w:multiLevelType w:val="hybridMultilevel"/>
    <w:tmpl w:val="0218A8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A9471FB"/>
    <w:multiLevelType w:val="hybridMultilevel"/>
    <w:tmpl w:val="EE3AB6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B1258D4"/>
    <w:multiLevelType w:val="hybridMultilevel"/>
    <w:tmpl w:val="0E6C8C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B3A6133"/>
    <w:multiLevelType w:val="hybridMultilevel"/>
    <w:tmpl w:val="5142D01C"/>
    <w:lvl w:ilvl="0" w:tplc="25DAA56A">
      <w:start w:val="1"/>
      <w:numFmt w:val="bullet"/>
      <w:lvlText w:val=""/>
      <w:lvlJc w:val="right"/>
      <w:pPr>
        <w:ind w:left="777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4" w15:restartNumberingAfterBreak="0">
    <w:nsid w:val="6E771552"/>
    <w:multiLevelType w:val="hybridMultilevel"/>
    <w:tmpl w:val="4C56D9A0"/>
    <w:lvl w:ilvl="0" w:tplc="674ADF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5190FD1"/>
    <w:multiLevelType w:val="hybridMultilevel"/>
    <w:tmpl w:val="DBE691E0"/>
    <w:lvl w:ilvl="0" w:tplc="E49818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7E276E4"/>
    <w:multiLevelType w:val="hybridMultilevel"/>
    <w:tmpl w:val="D5442B86"/>
    <w:lvl w:ilvl="0" w:tplc="F2ECEF2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9075673"/>
    <w:multiLevelType w:val="hybridMultilevel"/>
    <w:tmpl w:val="8604A930"/>
    <w:lvl w:ilvl="0" w:tplc="25DAA56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9D2483E"/>
    <w:multiLevelType w:val="hybridMultilevel"/>
    <w:tmpl w:val="8B140D98"/>
    <w:lvl w:ilvl="0" w:tplc="25DAA56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B4A0F3B"/>
    <w:multiLevelType w:val="hybridMultilevel"/>
    <w:tmpl w:val="17A44C5A"/>
    <w:lvl w:ilvl="0" w:tplc="A5F08E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FBB6B30"/>
    <w:multiLevelType w:val="hybridMultilevel"/>
    <w:tmpl w:val="A6D6FDA0"/>
    <w:lvl w:ilvl="0" w:tplc="25DAA56A">
      <w:start w:val="1"/>
      <w:numFmt w:val="bullet"/>
      <w:lvlText w:val=""/>
      <w:lvlJc w:val="right"/>
      <w:pPr>
        <w:ind w:left="777" w:hanging="360"/>
      </w:pPr>
      <w:rPr>
        <w:rFonts w:ascii="Symbol" w:hAnsi="Symbol" w:hint="default"/>
        <w:color w:val="4182BD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0"/>
  </w:num>
  <w:num w:numId="3">
    <w:abstractNumId w:val="54"/>
  </w:num>
  <w:num w:numId="4">
    <w:abstractNumId w:val="16"/>
  </w:num>
  <w:num w:numId="5">
    <w:abstractNumId w:val="28"/>
  </w:num>
  <w:num w:numId="6">
    <w:abstractNumId w:val="30"/>
  </w:num>
  <w:num w:numId="7">
    <w:abstractNumId w:val="48"/>
  </w:num>
  <w:num w:numId="8">
    <w:abstractNumId w:val="55"/>
  </w:num>
  <w:num w:numId="9">
    <w:abstractNumId w:val="39"/>
  </w:num>
  <w:num w:numId="10">
    <w:abstractNumId w:val="24"/>
  </w:num>
  <w:num w:numId="11">
    <w:abstractNumId w:val="32"/>
  </w:num>
  <w:num w:numId="12">
    <w:abstractNumId w:val="51"/>
  </w:num>
  <w:num w:numId="13">
    <w:abstractNumId w:val="15"/>
  </w:num>
  <w:num w:numId="14">
    <w:abstractNumId w:val="34"/>
  </w:num>
  <w:num w:numId="15">
    <w:abstractNumId w:val="11"/>
  </w:num>
  <w:num w:numId="16">
    <w:abstractNumId w:val="50"/>
  </w:num>
  <w:num w:numId="17">
    <w:abstractNumId w:val="52"/>
  </w:num>
  <w:num w:numId="18">
    <w:abstractNumId w:val="29"/>
  </w:num>
  <w:num w:numId="19">
    <w:abstractNumId w:val="41"/>
  </w:num>
  <w:num w:numId="20">
    <w:abstractNumId w:val="59"/>
  </w:num>
  <w:num w:numId="21">
    <w:abstractNumId w:val="7"/>
  </w:num>
  <w:num w:numId="22">
    <w:abstractNumId w:val="9"/>
  </w:num>
  <w:num w:numId="23">
    <w:abstractNumId w:val="42"/>
  </w:num>
  <w:num w:numId="24">
    <w:abstractNumId w:val="56"/>
  </w:num>
  <w:num w:numId="25">
    <w:abstractNumId w:val="26"/>
  </w:num>
  <w:num w:numId="26">
    <w:abstractNumId w:val="4"/>
  </w:num>
  <w:num w:numId="27">
    <w:abstractNumId w:val="8"/>
  </w:num>
  <w:num w:numId="28">
    <w:abstractNumId w:val="35"/>
  </w:num>
  <w:num w:numId="29">
    <w:abstractNumId w:val="17"/>
  </w:num>
  <w:num w:numId="30">
    <w:abstractNumId w:val="31"/>
  </w:num>
  <w:num w:numId="31">
    <w:abstractNumId w:val="0"/>
  </w:num>
  <w:num w:numId="32">
    <w:abstractNumId w:val="60"/>
  </w:num>
  <w:num w:numId="33">
    <w:abstractNumId w:val="36"/>
  </w:num>
  <w:num w:numId="34">
    <w:abstractNumId w:val="58"/>
  </w:num>
  <w:num w:numId="35">
    <w:abstractNumId w:val="3"/>
  </w:num>
  <w:num w:numId="36">
    <w:abstractNumId w:val="37"/>
  </w:num>
  <w:num w:numId="37">
    <w:abstractNumId w:val="19"/>
  </w:num>
  <w:num w:numId="38">
    <w:abstractNumId w:val="27"/>
  </w:num>
  <w:num w:numId="39">
    <w:abstractNumId w:val="47"/>
  </w:num>
  <w:num w:numId="40">
    <w:abstractNumId w:val="12"/>
  </w:num>
  <w:num w:numId="41">
    <w:abstractNumId w:val="20"/>
  </w:num>
  <w:num w:numId="42">
    <w:abstractNumId w:val="1"/>
  </w:num>
  <w:num w:numId="43">
    <w:abstractNumId w:val="13"/>
  </w:num>
  <w:num w:numId="44">
    <w:abstractNumId w:val="44"/>
  </w:num>
  <w:num w:numId="45">
    <w:abstractNumId w:val="21"/>
  </w:num>
  <w:num w:numId="46">
    <w:abstractNumId w:val="53"/>
  </w:num>
  <w:num w:numId="47">
    <w:abstractNumId w:val="5"/>
  </w:num>
  <w:num w:numId="48">
    <w:abstractNumId w:val="43"/>
  </w:num>
  <w:num w:numId="49">
    <w:abstractNumId w:val="6"/>
  </w:num>
  <w:num w:numId="50">
    <w:abstractNumId w:val="38"/>
  </w:num>
  <w:num w:numId="51">
    <w:abstractNumId w:val="14"/>
  </w:num>
  <w:num w:numId="52">
    <w:abstractNumId w:val="22"/>
  </w:num>
  <w:num w:numId="53">
    <w:abstractNumId w:val="40"/>
  </w:num>
  <w:num w:numId="54">
    <w:abstractNumId w:val="45"/>
  </w:num>
  <w:num w:numId="55">
    <w:abstractNumId w:val="46"/>
  </w:num>
  <w:num w:numId="56">
    <w:abstractNumId w:val="57"/>
  </w:num>
  <w:num w:numId="57">
    <w:abstractNumId w:val="18"/>
  </w:num>
  <w:num w:numId="58">
    <w:abstractNumId w:val="49"/>
  </w:num>
  <w:num w:numId="59">
    <w:abstractNumId w:val="23"/>
  </w:num>
  <w:num w:numId="60">
    <w:abstractNumId w:val="33"/>
  </w:num>
  <w:num w:numId="61">
    <w:abstractNumId w:val="2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43F"/>
    <w:rsid w:val="00017776"/>
    <w:rsid w:val="00026737"/>
    <w:rsid w:val="000276CC"/>
    <w:rsid w:val="00031CCA"/>
    <w:rsid w:val="00036DDD"/>
    <w:rsid w:val="000379A7"/>
    <w:rsid w:val="0004373A"/>
    <w:rsid w:val="00044C65"/>
    <w:rsid w:val="00052021"/>
    <w:rsid w:val="000571FA"/>
    <w:rsid w:val="00081E45"/>
    <w:rsid w:val="0008624A"/>
    <w:rsid w:val="00086DE1"/>
    <w:rsid w:val="000943A8"/>
    <w:rsid w:val="000B4898"/>
    <w:rsid w:val="000B6B06"/>
    <w:rsid w:val="000C5212"/>
    <w:rsid w:val="000C577B"/>
    <w:rsid w:val="000D46D4"/>
    <w:rsid w:val="000E64F4"/>
    <w:rsid w:val="000E6527"/>
    <w:rsid w:val="000E6B02"/>
    <w:rsid w:val="000F3463"/>
    <w:rsid w:val="000F530F"/>
    <w:rsid w:val="00104ABD"/>
    <w:rsid w:val="0011095A"/>
    <w:rsid w:val="00146965"/>
    <w:rsid w:val="00164EC9"/>
    <w:rsid w:val="001675A9"/>
    <w:rsid w:val="00172EE3"/>
    <w:rsid w:val="001739B3"/>
    <w:rsid w:val="001755DB"/>
    <w:rsid w:val="00190727"/>
    <w:rsid w:val="00192B51"/>
    <w:rsid w:val="001963E8"/>
    <w:rsid w:val="001B0069"/>
    <w:rsid w:val="001B636D"/>
    <w:rsid w:val="001B774F"/>
    <w:rsid w:val="001B7C80"/>
    <w:rsid w:val="001D0866"/>
    <w:rsid w:val="001E6D13"/>
    <w:rsid w:val="001E6E79"/>
    <w:rsid w:val="001F50A7"/>
    <w:rsid w:val="00201035"/>
    <w:rsid w:val="00203652"/>
    <w:rsid w:val="002040A8"/>
    <w:rsid w:val="00212089"/>
    <w:rsid w:val="0021486E"/>
    <w:rsid w:val="00214AB9"/>
    <w:rsid w:val="002167DA"/>
    <w:rsid w:val="0023354B"/>
    <w:rsid w:val="002472D8"/>
    <w:rsid w:val="002506A2"/>
    <w:rsid w:val="00251F7F"/>
    <w:rsid w:val="00257EAC"/>
    <w:rsid w:val="002656C2"/>
    <w:rsid w:val="002A2BAC"/>
    <w:rsid w:val="002A7F6C"/>
    <w:rsid w:val="002B1532"/>
    <w:rsid w:val="002B7D24"/>
    <w:rsid w:val="002B7E4B"/>
    <w:rsid w:val="002C2135"/>
    <w:rsid w:val="002E0340"/>
    <w:rsid w:val="002F23A9"/>
    <w:rsid w:val="002F3311"/>
    <w:rsid w:val="002F3559"/>
    <w:rsid w:val="00307E7B"/>
    <w:rsid w:val="00323967"/>
    <w:rsid w:val="003339BC"/>
    <w:rsid w:val="003400DB"/>
    <w:rsid w:val="00346B20"/>
    <w:rsid w:val="00352D56"/>
    <w:rsid w:val="00360834"/>
    <w:rsid w:val="003658E7"/>
    <w:rsid w:val="00370058"/>
    <w:rsid w:val="003740DA"/>
    <w:rsid w:val="00381729"/>
    <w:rsid w:val="003822C4"/>
    <w:rsid w:val="0038247D"/>
    <w:rsid w:val="00386872"/>
    <w:rsid w:val="00393972"/>
    <w:rsid w:val="00396834"/>
    <w:rsid w:val="003A7A5A"/>
    <w:rsid w:val="003B1E10"/>
    <w:rsid w:val="003B7337"/>
    <w:rsid w:val="003D21CC"/>
    <w:rsid w:val="003D7920"/>
    <w:rsid w:val="003E64EE"/>
    <w:rsid w:val="00404615"/>
    <w:rsid w:val="0043123C"/>
    <w:rsid w:val="0043421B"/>
    <w:rsid w:val="00437366"/>
    <w:rsid w:val="0044669C"/>
    <w:rsid w:val="00454969"/>
    <w:rsid w:val="004670A4"/>
    <w:rsid w:val="0047778A"/>
    <w:rsid w:val="00481D90"/>
    <w:rsid w:val="0049049B"/>
    <w:rsid w:val="004948D8"/>
    <w:rsid w:val="004B64D8"/>
    <w:rsid w:val="004B7A44"/>
    <w:rsid w:val="004B7EDF"/>
    <w:rsid w:val="004C043F"/>
    <w:rsid w:val="004C7457"/>
    <w:rsid w:val="004D5F37"/>
    <w:rsid w:val="004F2894"/>
    <w:rsid w:val="004F57A5"/>
    <w:rsid w:val="00514F4C"/>
    <w:rsid w:val="005173BA"/>
    <w:rsid w:val="005223D9"/>
    <w:rsid w:val="00523485"/>
    <w:rsid w:val="005321F8"/>
    <w:rsid w:val="00535F91"/>
    <w:rsid w:val="0054499E"/>
    <w:rsid w:val="005464A0"/>
    <w:rsid w:val="00550010"/>
    <w:rsid w:val="00563E6B"/>
    <w:rsid w:val="00580FB2"/>
    <w:rsid w:val="005915AD"/>
    <w:rsid w:val="00596E94"/>
    <w:rsid w:val="005A6E8C"/>
    <w:rsid w:val="005A7190"/>
    <w:rsid w:val="005A7234"/>
    <w:rsid w:val="005A7C5E"/>
    <w:rsid w:val="005B043B"/>
    <w:rsid w:val="005B2AB8"/>
    <w:rsid w:val="005C0DCF"/>
    <w:rsid w:val="005C2F87"/>
    <w:rsid w:val="005D4DC1"/>
    <w:rsid w:val="005E16FE"/>
    <w:rsid w:val="005E2F93"/>
    <w:rsid w:val="0060569E"/>
    <w:rsid w:val="006138AD"/>
    <w:rsid w:val="00647F2D"/>
    <w:rsid w:val="006612E9"/>
    <w:rsid w:val="00662179"/>
    <w:rsid w:val="00667FD5"/>
    <w:rsid w:val="00671378"/>
    <w:rsid w:val="00673262"/>
    <w:rsid w:val="0068468B"/>
    <w:rsid w:val="0068685B"/>
    <w:rsid w:val="006A31DD"/>
    <w:rsid w:val="006A516F"/>
    <w:rsid w:val="006B1661"/>
    <w:rsid w:val="006C6509"/>
    <w:rsid w:val="006C681C"/>
    <w:rsid w:val="006E3547"/>
    <w:rsid w:val="006F167E"/>
    <w:rsid w:val="006F6C09"/>
    <w:rsid w:val="00726F31"/>
    <w:rsid w:val="007320F2"/>
    <w:rsid w:val="007333F0"/>
    <w:rsid w:val="00744E94"/>
    <w:rsid w:val="00754F83"/>
    <w:rsid w:val="0077485D"/>
    <w:rsid w:val="00781FBA"/>
    <w:rsid w:val="007854B9"/>
    <w:rsid w:val="00785BD3"/>
    <w:rsid w:val="00790C8D"/>
    <w:rsid w:val="007A1621"/>
    <w:rsid w:val="0080073C"/>
    <w:rsid w:val="00801007"/>
    <w:rsid w:val="00806523"/>
    <w:rsid w:val="00813620"/>
    <w:rsid w:val="00815F0D"/>
    <w:rsid w:val="00825065"/>
    <w:rsid w:val="008642C7"/>
    <w:rsid w:val="00864F19"/>
    <w:rsid w:val="00875F1F"/>
    <w:rsid w:val="008847BB"/>
    <w:rsid w:val="00884968"/>
    <w:rsid w:val="008919E5"/>
    <w:rsid w:val="00891A19"/>
    <w:rsid w:val="008A00B8"/>
    <w:rsid w:val="008A6AE3"/>
    <w:rsid w:val="008B75D8"/>
    <w:rsid w:val="008C5E82"/>
    <w:rsid w:val="008C7818"/>
    <w:rsid w:val="008E52CC"/>
    <w:rsid w:val="008E59C0"/>
    <w:rsid w:val="0090262C"/>
    <w:rsid w:val="00903B68"/>
    <w:rsid w:val="0091080A"/>
    <w:rsid w:val="009341D5"/>
    <w:rsid w:val="009362AE"/>
    <w:rsid w:val="00953236"/>
    <w:rsid w:val="00974A36"/>
    <w:rsid w:val="009831EB"/>
    <w:rsid w:val="00990D14"/>
    <w:rsid w:val="009A204C"/>
    <w:rsid w:val="009A32CB"/>
    <w:rsid w:val="009A3CFC"/>
    <w:rsid w:val="009B1A3A"/>
    <w:rsid w:val="009B3CE9"/>
    <w:rsid w:val="009B48CE"/>
    <w:rsid w:val="009C0C9F"/>
    <w:rsid w:val="009D4B22"/>
    <w:rsid w:val="009F38F4"/>
    <w:rsid w:val="009F712E"/>
    <w:rsid w:val="00A048FB"/>
    <w:rsid w:val="00A12C1D"/>
    <w:rsid w:val="00A210AD"/>
    <w:rsid w:val="00A266ED"/>
    <w:rsid w:val="00A30390"/>
    <w:rsid w:val="00A31C30"/>
    <w:rsid w:val="00A356B0"/>
    <w:rsid w:val="00A501E9"/>
    <w:rsid w:val="00A86113"/>
    <w:rsid w:val="00A87F49"/>
    <w:rsid w:val="00A927E4"/>
    <w:rsid w:val="00AA72BE"/>
    <w:rsid w:val="00AB6CDF"/>
    <w:rsid w:val="00AC11D4"/>
    <w:rsid w:val="00AC57E5"/>
    <w:rsid w:val="00AC616F"/>
    <w:rsid w:val="00AD0D63"/>
    <w:rsid w:val="00AD1685"/>
    <w:rsid w:val="00AD718A"/>
    <w:rsid w:val="00AE513F"/>
    <w:rsid w:val="00AE7F22"/>
    <w:rsid w:val="00AF299A"/>
    <w:rsid w:val="00AF2C73"/>
    <w:rsid w:val="00AF30FD"/>
    <w:rsid w:val="00B0319A"/>
    <w:rsid w:val="00B034E0"/>
    <w:rsid w:val="00B05A56"/>
    <w:rsid w:val="00B215CD"/>
    <w:rsid w:val="00B43943"/>
    <w:rsid w:val="00B45C7F"/>
    <w:rsid w:val="00B5058C"/>
    <w:rsid w:val="00B5243B"/>
    <w:rsid w:val="00B62A0F"/>
    <w:rsid w:val="00B63624"/>
    <w:rsid w:val="00B67DF6"/>
    <w:rsid w:val="00B8400A"/>
    <w:rsid w:val="00B9175F"/>
    <w:rsid w:val="00BA1C82"/>
    <w:rsid w:val="00BA51C6"/>
    <w:rsid w:val="00BB0E2D"/>
    <w:rsid w:val="00BC014A"/>
    <w:rsid w:val="00BC46E2"/>
    <w:rsid w:val="00BC4705"/>
    <w:rsid w:val="00BC559A"/>
    <w:rsid w:val="00BD5419"/>
    <w:rsid w:val="00BD7C21"/>
    <w:rsid w:val="00BE0B0A"/>
    <w:rsid w:val="00BE545E"/>
    <w:rsid w:val="00BF5279"/>
    <w:rsid w:val="00C27807"/>
    <w:rsid w:val="00C32FB0"/>
    <w:rsid w:val="00C4459D"/>
    <w:rsid w:val="00C603BD"/>
    <w:rsid w:val="00C743ED"/>
    <w:rsid w:val="00C757AA"/>
    <w:rsid w:val="00C87538"/>
    <w:rsid w:val="00C91C69"/>
    <w:rsid w:val="00C93CFC"/>
    <w:rsid w:val="00CA0EF0"/>
    <w:rsid w:val="00CA7E8F"/>
    <w:rsid w:val="00CC5049"/>
    <w:rsid w:val="00CC54F3"/>
    <w:rsid w:val="00CD7CDB"/>
    <w:rsid w:val="00CF0270"/>
    <w:rsid w:val="00CF4F29"/>
    <w:rsid w:val="00CF655F"/>
    <w:rsid w:val="00CF6895"/>
    <w:rsid w:val="00CF70D7"/>
    <w:rsid w:val="00D01960"/>
    <w:rsid w:val="00D02215"/>
    <w:rsid w:val="00D11DC6"/>
    <w:rsid w:val="00D2566A"/>
    <w:rsid w:val="00D2636A"/>
    <w:rsid w:val="00D3168B"/>
    <w:rsid w:val="00D335DF"/>
    <w:rsid w:val="00D3688B"/>
    <w:rsid w:val="00D427EE"/>
    <w:rsid w:val="00D44387"/>
    <w:rsid w:val="00D5714E"/>
    <w:rsid w:val="00D57B6A"/>
    <w:rsid w:val="00D802AF"/>
    <w:rsid w:val="00D952CE"/>
    <w:rsid w:val="00D95F84"/>
    <w:rsid w:val="00DB30F6"/>
    <w:rsid w:val="00DB4EE3"/>
    <w:rsid w:val="00DB7F74"/>
    <w:rsid w:val="00DC2F01"/>
    <w:rsid w:val="00DC7871"/>
    <w:rsid w:val="00DF0D37"/>
    <w:rsid w:val="00DF4BF0"/>
    <w:rsid w:val="00E11845"/>
    <w:rsid w:val="00E16D22"/>
    <w:rsid w:val="00E238C9"/>
    <w:rsid w:val="00E24960"/>
    <w:rsid w:val="00E277DC"/>
    <w:rsid w:val="00E33DEA"/>
    <w:rsid w:val="00E409BA"/>
    <w:rsid w:val="00E459C5"/>
    <w:rsid w:val="00E56699"/>
    <w:rsid w:val="00E5755F"/>
    <w:rsid w:val="00E60F8D"/>
    <w:rsid w:val="00E84116"/>
    <w:rsid w:val="00E860B1"/>
    <w:rsid w:val="00E944F1"/>
    <w:rsid w:val="00E949E7"/>
    <w:rsid w:val="00EC62E3"/>
    <w:rsid w:val="00ED13CD"/>
    <w:rsid w:val="00EE2613"/>
    <w:rsid w:val="00EE44E1"/>
    <w:rsid w:val="00EF1430"/>
    <w:rsid w:val="00EF4626"/>
    <w:rsid w:val="00EF7B89"/>
    <w:rsid w:val="00F05809"/>
    <w:rsid w:val="00F0749D"/>
    <w:rsid w:val="00F1172A"/>
    <w:rsid w:val="00F117B7"/>
    <w:rsid w:val="00F11B3E"/>
    <w:rsid w:val="00F16CDF"/>
    <w:rsid w:val="00F16E06"/>
    <w:rsid w:val="00F27F9C"/>
    <w:rsid w:val="00F33E08"/>
    <w:rsid w:val="00F34E10"/>
    <w:rsid w:val="00F362EB"/>
    <w:rsid w:val="00F37F0B"/>
    <w:rsid w:val="00F45FF2"/>
    <w:rsid w:val="00F639B2"/>
    <w:rsid w:val="00F717E3"/>
    <w:rsid w:val="00F9257A"/>
    <w:rsid w:val="00F962C4"/>
    <w:rsid w:val="00FA1E83"/>
    <w:rsid w:val="00FB2EFF"/>
    <w:rsid w:val="00FC1FAC"/>
    <w:rsid w:val="00FC2854"/>
    <w:rsid w:val="00FC2F98"/>
    <w:rsid w:val="00FE1995"/>
    <w:rsid w:val="00FF5010"/>
    <w:rsid w:val="00FF6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EAA84"/>
  <w15:chartTrackingRefBased/>
  <w15:docId w15:val="{D2C54712-38D1-43DD-9C02-ED43F25A6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95F84"/>
    <w:pPr>
      <w:keepNext/>
      <w:keepLines/>
      <w:spacing w:before="240" w:after="0"/>
      <w:jc w:val="center"/>
      <w:outlineLvl w:val="0"/>
    </w:pPr>
    <w:rPr>
      <w:rFonts w:ascii="Arial" w:eastAsiaTheme="majorEastAsia" w:hAnsi="Arial" w:cstheme="majorBidi"/>
      <w:b/>
      <w:color w:val="C40000"/>
      <w:sz w:val="2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95F84"/>
    <w:pPr>
      <w:keepNext/>
      <w:keepLines/>
      <w:spacing w:before="40" w:after="0"/>
      <w:jc w:val="center"/>
      <w:outlineLvl w:val="1"/>
    </w:pPr>
    <w:rPr>
      <w:rFonts w:ascii="Arial" w:eastAsiaTheme="majorEastAsia" w:hAnsi="Arial" w:cstheme="majorBidi"/>
      <w:b/>
      <w:color w:val="4182BD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F5279"/>
    <w:pPr>
      <w:keepNext/>
      <w:keepLines/>
      <w:spacing w:before="40" w:after="0"/>
      <w:outlineLvl w:val="2"/>
    </w:pPr>
    <w:rPr>
      <w:rFonts w:ascii="Arial" w:eastAsiaTheme="majorEastAsia" w:hAnsi="Arial" w:cstheme="majorBidi"/>
      <w:b/>
      <w:color w:val="4182BD"/>
      <w:sz w:val="2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95F84"/>
    <w:rPr>
      <w:rFonts w:ascii="Arial" w:eastAsiaTheme="majorEastAsia" w:hAnsi="Arial" w:cstheme="majorBidi"/>
      <w:b/>
      <w:color w:val="C40000"/>
      <w:sz w:val="26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D95F84"/>
    <w:rPr>
      <w:rFonts w:ascii="Arial" w:eastAsiaTheme="majorEastAsia" w:hAnsi="Arial" w:cstheme="majorBidi"/>
      <w:b/>
      <w:color w:val="4182BD"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F5279"/>
    <w:rPr>
      <w:rFonts w:ascii="Arial" w:eastAsiaTheme="majorEastAsia" w:hAnsi="Arial" w:cstheme="majorBidi"/>
      <w:b/>
      <w:color w:val="4182BD"/>
      <w:sz w:val="20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11D4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AC11D4"/>
    <w:pPr>
      <w:spacing w:after="100"/>
      <w:ind w:left="220"/>
    </w:pPr>
    <w:rPr>
      <w:rFonts w:eastAsiaTheme="minorEastAsia" w:cs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C11D4"/>
    <w:pPr>
      <w:spacing w:after="100"/>
    </w:pPr>
    <w:rPr>
      <w:rFonts w:eastAsiaTheme="minorEastAsia" w:cs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AC11D4"/>
    <w:pPr>
      <w:spacing w:after="100"/>
      <w:ind w:left="440"/>
    </w:pPr>
    <w:rPr>
      <w:rFonts w:eastAsiaTheme="minorEastAsia" w:cs="Times New Roman"/>
      <w:lang w:eastAsia="pl-PL"/>
    </w:rPr>
  </w:style>
  <w:style w:type="character" w:styleId="Hipercze">
    <w:name w:val="Hyperlink"/>
    <w:basedOn w:val="Domylnaczcionkaakapitu"/>
    <w:uiPriority w:val="99"/>
    <w:unhideWhenUsed/>
    <w:rsid w:val="00662179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B91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60834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153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153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1532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3123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3123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3123C"/>
    <w:rPr>
      <w:vertAlign w:val="superscript"/>
    </w:rPr>
  </w:style>
  <w:style w:type="paragraph" w:styleId="Nagwek">
    <w:name w:val="header"/>
    <w:basedOn w:val="Normalny"/>
    <w:link w:val="NagwekZnak"/>
    <w:unhideWhenUsed/>
    <w:rsid w:val="00D95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D95F84"/>
  </w:style>
  <w:style w:type="paragraph" w:styleId="Stopka">
    <w:name w:val="footer"/>
    <w:basedOn w:val="Normalny"/>
    <w:link w:val="StopkaZnak"/>
    <w:uiPriority w:val="99"/>
    <w:unhideWhenUsed/>
    <w:rsid w:val="00D95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5F84"/>
  </w:style>
  <w:style w:type="paragraph" w:styleId="Tekstdymka">
    <w:name w:val="Balloon Text"/>
    <w:basedOn w:val="Normalny"/>
    <w:link w:val="TekstdymkaZnak"/>
    <w:uiPriority w:val="99"/>
    <w:semiHidden/>
    <w:unhideWhenUsed/>
    <w:rsid w:val="00E33D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3DE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B1A3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B1A3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B1A3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B1A3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B1A3A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5E1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6118">
          <w:marLeft w:val="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421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1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7974">
          <w:marLeft w:val="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5609">
          <w:marLeft w:val="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D06704-5BED-40A8-9C25-2177F96EB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2746</Words>
  <Characters>16481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Kopeć</dc:creator>
  <cp:keywords/>
  <dc:description/>
  <cp:lastModifiedBy>Stanislaw Skupio</cp:lastModifiedBy>
  <cp:revision>5</cp:revision>
  <cp:lastPrinted>2022-03-29T09:42:00Z</cp:lastPrinted>
  <dcterms:created xsi:type="dcterms:W3CDTF">2022-09-28T13:36:00Z</dcterms:created>
  <dcterms:modified xsi:type="dcterms:W3CDTF">2022-09-29T09:12:00Z</dcterms:modified>
</cp:coreProperties>
</file>